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rPr>
          <w:rFonts w:ascii="黑体"/>
          <w:sz w:val="20"/>
        </w:rPr>
      </w:pPr>
    </w:p>
    <w:p>
      <w:pPr>
        <w:pStyle w:val="3"/>
        <w:rPr>
          <w:rFonts w:ascii="黑体"/>
          <w:sz w:val="20"/>
        </w:rPr>
      </w:pPr>
    </w:p>
    <w:p>
      <w:pPr>
        <w:pStyle w:val="3"/>
        <w:rPr>
          <w:rFonts w:ascii="黑体"/>
          <w:sz w:val="20"/>
        </w:rPr>
      </w:pPr>
    </w:p>
    <w:p>
      <w:pPr>
        <w:pStyle w:val="3"/>
        <w:rPr>
          <w:rFonts w:ascii="黑体"/>
          <w:sz w:val="20"/>
        </w:rPr>
      </w:pPr>
    </w:p>
    <w:p>
      <w:pPr>
        <w:pStyle w:val="3"/>
        <w:rPr>
          <w:rFonts w:ascii="黑体"/>
          <w:sz w:val="20"/>
        </w:rPr>
      </w:pPr>
    </w:p>
    <w:p>
      <w:pPr>
        <w:pStyle w:val="2"/>
        <w:tabs>
          <w:tab w:val="left" w:pos="4594"/>
          <w:tab w:val="left" w:pos="5465"/>
        </w:tabs>
        <w:spacing w:before="193" w:line="216" w:lineRule="auto"/>
        <w:ind w:left="3723" w:right="1781" w:hanging="1961"/>
      </w:pPr>
      <w:r>
        <w:rPr>
          <w:spacing w:val="-5"/>
        </w:rPr>
        <w:t>申请设立省博士后创新实践基</w:t>
      </w:r>
      <w:r>
        <w:rPr>
          <w:spacing w:val="-18"/>
        </w:rPr>
        <w:t>地</w:t>
      </w:r>
      <w:r>
        <w:t>备</w:t>
      </w:r>
      <w:r>
        <w:tab/>
      </w:r>
      <w:r>
        <w:t>案</w:t>
      </w:r>
      <w:r>
        <w:tab/>
      </w:r>
      <w:r>
        <w:t>表</w:t>
      </w:r>
    </w:p>
    <w:p>
      <w:pPr>
        <w:pStyle w:val="3"/>
        <w:rPr>
          <w:rFonts w:ascii="方正小标宋简体"/>
          <w:sz w:val="64"/>
        </w:rPr>
      </w:pPr>
    </w:p>
    <w:p>
      <w:pPr>
        <w:pStyle w:val="3"/>
        <w:spacing w:before="9"/>
        <w:rPr>
          <w:rFonts w:ascii="方正小标宋简体"/>
          <w:sz w:val="71"/>
        </w:rPr>
      </w:pPr>
    </w:p>
    <w:p>
      <w:pPr>
        <w:tabs>
          <w:tab w:val="left" w:pos="7323"/>
          <w:tab w:val="left" w:pos="7371"/>
        </w:tabs>
        <w:spacing w:before="1" w:line="362" w:lineRule="auto"/>
        <w:ind w:left="1553" w:right="2272" w:firstLine="16"/>
        <w:jc w:val="both"/>
        <w:rPr>
          <w:rFonts w:ascii="Times New Roman" w:eastAsia="Times New Roman"/>
          <w:sz w:val="30"/>
        </w:rPr>
      </w:pPr>
      <w:r>
        <w:rPr>
          <w:spacing w:val="-3"/>
          <w:sz w:val="30"/>
        </w:rPr>
        <w:t>申请</w:t>
      </w:r>
      <w:r>
        <w:rPr>
          <w:spacing w:val="-5"/>
          <w:sz w:val="30"/>
        </w:rPr>
        <w:t>单位</w:t>
      </w:r>
      <w:r>
        <w:rPr>
          <w:spacing w:val="-3"/>
          <w:sz w:val="30"/>
        </w:rPr>
        <w:t>全称</w:t>
      </w:r>
      <w:r>
        <w:rPr>
          <w:spacing w:val="-8"/>
          <w:sz w:val="30"/>
        </w:rPr>
        <w:t>：</w:t>
      </w:r>
      <w:r>
        <w:rPr>
          <w:rFonts w:ascii="Times New Roman" w:eastAsia="Times New Roman"/>
          <w:sz w:val="30"/>
          <w:u w:val="single"/>
        </w:rPr>
        <w:t xml:space="preserve"> </w:t>
      </w:r>
      <w:r>
        <w:rPr>
          <w:rFonts w:ascii="Times New Roman" w:eastAsia="Times New Roman"/>
          <w:sz w:val="30"/>
          <w:u w:val="single"/>
        </w:rPr>
        <w:tab/>
      </w:r>
      <w:r>
        <w:rPr>
          <w:rFonts w:ascii="Times New Roman" w:eastAsia="Times New Roman"/>
          <w:w w:val="22"/>
          <w:sz w:val="30"/>
          <w:u w:val="single"/>
        </w:rPr>
        <w:t xml:space="preserve"> </w:t>
      </w:r>
      <w:r>
        <w:rPr>
          <w:sz w:val="30"/>
        </w:rPr>
        <w:t>单 位 类</w:t>
      </w:r>
      <w:r>
        <w:rPr>
          <w:spacing w:val="126"/>
          <w:sz w:val="30"/>
        </w:rPr>
        <w:t xml:space="preserve"> </w:t>
      </w:r>
      <w:r>
        <w:rPr>
          <w:sz w:val="30"/>
        </w:rPr>
        <w:t>型</w:t>
      </w:r>
      <w:r>
        <w:rPr>
          <w:spacing w:val="-4"/>
          <w:sz w:val="30"/>
        </w:rPr>
        <w:t>：</w:t>
      </w:r>
      <w:r>
        <w:rPr>
          <w:rFonts w:ascii="Times New Roman" w:eastAsia="Times New Roman"/>
          <w:sz w:val="30"/>
          <w:u w:val="single"/>
        </w:rPr>
        <w:t xml:space="preserve"> </w:t>
      </w:r>
      <w:r>
        <w:rPr>
          <w:rFonts w:ascii="Times New Roman" w:eastAsia="Times New Roman"/>
          <w:sz w:val="30"/>
          <w:u w:val="single"/>
        </w:rPr>
        <w:tab/>
      </w:r>
      <w:r>
        <w:rPr>
          <w:rFonts w:ascii="Times New Roman" w:eastAsia="Times New Roman"/>
          <w:w w:val="1"/>
          <w:sz w:val="30"/>
          <w:u w:val="single"/>
        </w:rPr>
        <w:t xml:space="preserve"> </w:t>
      </w:r>
      <w:r>
        <w:rPr>
          <w:spacing w:val="-3"/>
          <w:sz w:val="30"/>
        </w:rPr>
        <w:t>单位</w:t>
      </w:r>
      <w:r>
        <w:rPr>
          <w:spacing w:val="-5"/>
          <w:sz w:val="30"/>
        </w:rPr>
        <w:t>所属</w:t>
      </w:r>
      <w:r>
        <w:rPr>
          <w:spacing w:val="-3"/>
          <w:sz w:val="30"/>
        </w:rPr>
        <w:t>行业</w:t>
      </w:r>
      <w:r>
        <w:rPr>
          <w:spacing w:val="-8"/>
          <w:sz w:val="30"/>
        </w:rPr>
        <w:t>：</w:t>
      </w:r>
      <w:r>
        <w:rPr>
          <w:rFonts w:ascii="Times New Roman" w:eastAsia="Times New Roman"/>
          <w:sz w:val="30"/>
          <w:u w:val="single"/>
        </w:rPr>
        <w:t xml:space="preserve"> </w:t>
      </w:r>
      <w:r>
        <w:rPr>
          <w:rFonts w:ascii="Times New Roman" w:eastAsia="Times New Roman"/>
          <w:sz w:val="30"/>
          <w:u w:val="single"/>
        </w:rPr>
        <w:tab/>
      </w:r>
      <w:r>
        <w:rPr>
          <w:rFonts w:ascii="Times New Roman" w:eastAsia="Times New Roman"/>
          <w:sz w:val="30"/>
          <w:u w:val="single"/>
        </w:rPr>
        <w:t xml:space="preserve"> </w:t>
      </w:r>
      <w:r>
        <w:rPr>
          <w:spacing w:val="-44"/>
          <w:w w:val="90"/>
          <w:sz w:val="30"/>
        </w:rPr>
        <w:t>单位拟承担博士后业务工作部</w:t>
      </w:r>
      <w:r>
        <w:rPr>
          <w:spacing w:val="-45"/>
          <w:w w:val="90"/>
          <w:sz w:val="30"/>
        </w:rPr>
        <w:t>门</w:t>
      </w:r>
      <w:r>
        <w:rPr>
          <w:spacing w:val="-4"/>
          <w:w w:val="90"/>
          <w:sz w:val="30"/>
        </w:rPr>
        <w:t>：</w:t>
      </w:r>
      <w:r>
        <w:rPr>
          <w:spacing w:val="-4"/>
          <w:w w:val="90"/>
          <w:sz w:val="30"/>
          <w:u w:val="single"/>
        </w:rPr>
        <w:tab/>
      </w:r>
      <w:r>
        <w:rPr>
          <w:spacing w:val="-4"/>
          <w:w w:val="90"/>
          <w:sz w:val="30"/>
          <w:u w:val="single"/>
        </w:rPr>
        <w:tab/>
      </w:r>
      <w:r>
        <w:rPr>
          <w:w w:val="90"/>
          <w:sz w:val="30"/>
          <w:u w:val="single"/>
        </w:rPr>
        <w:t xml:space="preserve"> </w:t>
      </w:r>
      <w:r>
        <w:rPr>
          <w:sz w:val="30"/>
        </w:rPr>
        <w:t>联 系 电</w:t>
      </w:r>
      <w:r>
        <w:rPr>
          <w:spacing w:val="126"/>
          <w:sz w:val="30"/>
        </w:rPr>
        <w:t xml:space="preserve"> </w:t>
      </w:r>
      <w:r>
        <w:rPr>
          <w:sz w:val="30"/>
        </w:rPr>
        <w:t>话</w:t>
      </w:r>
      <w:r>
        <w:rPr>
          <w:spacing w:val="-4"/>
          <w:sz w:val="30"/>
        </w:rPr>
        <w:t>：</w:t>
      </w:r>
      <w:r>
        <w:rPr>
          <w:rFonts w:ascii="Times New Roman" w:eastAsia="Times New Roman"/>
          <w:sz w:val="30"/>
          <w:u w:val="single"/>
        </w:rPr>
        <w:t xml:space="preserve"> </w:t>
      </w:r>
      <w:r>
        <w:rPr>
          <w:rFonts w:ascii="Times New Roman" w:eastAsia="Times New Roman"/>
          <w:sz w:val="30"/>
          <w:u w:val="single"/>
        </w:rPr>
        <w:tab/>
      </w:r>
      <w:r>
        <w:rPr>
          <w:rFonts w:ascii="Times New Roman" w:eastAsia="Times New Roman"/>
          <w:w w:val="1"/>
          <w:sz w:val="30"/>
          <w:u w:val="single"/>
        </w:rPr>
        <w:t xml:space="preserve"> </w:t>
      </w:r>
      <w:r>
        <w:rPr>
          <w:spacing w:val="-3"/>
          <w:sz w:val="30"/>
        </w:rPr>
        <w:t>单位</w:t>
      </w:r>
      <w:r>
        <w:rPr>
          <w:spacing w:val="-5"/>
          <w:sz w:val="30"/>
        </w:rPr>
        <w:t>详细</w:t>
      </w:r>
      <w:r>
        <w:rPr>
          <w:spacing w:val="-3"/>
          <w:sz w:val="30"/>
        </w:rPr>
        <w:t>地址</w:t>
      </w:r>
      <w:r>
        <w:rPr>
          <w:spacing w:val="-8"/>
          <w:sz w:val="30"/>
        </w:rPr>
        <w:t>：</w:t>
      </w:r>
      <w:r>
        <w:rPr>
          <w:rFonts w:ascii="Times New Roman" w:eastAsia="Times New Roman"/>
          <w:sz w:val="30"/>
          <w:u w:val="single"/>
        </w:rPr>
        <w:t xml:space="preserve"> </w:t>
      </w:r>
      <w:r>
        <w:rPr>
          <w:rFonts w:ascii="Times New Roman" w:eastAsia="Times New Roman"/>
          <w:sz w:val="30"/>
          <w:u w:val="single"/>
        </w:rPr>
        <w:tab/>
      </w:r>
    </w:p>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tabs>
          <w:tab w:val="left" w:pos="5181"/>
        </w:tabs>
        <w:spacing w:before="199"/>
        <w:ind w:left="0" w:right="15" w:firstLine="0"/>
        <w:jc w:val="center"/>
        <w:rPr>
          <w:rFonts w:hint="eastAsia" w:ascii="楷体_GB2312" w:eastAsia="楷体_GB2312"/>
          <w:b/>
          <w:sz w:val="36"/>
        </w:rPr>
      </w:pPr>
      <w:r>
        <w:rPr>
          <w:rFonts w:hint="eastAsia" w:ascii="楷体_GB2312" w:eastAsia="楷体_GB2312"/>
          <w:b/>
          <w:spacing w:val="-3"/>
          <w:sz w:val="36"/>
        </w:rPr>
        <w:t>山东省人力资源和社会保障</w:t>
      </w:r>
      <w:r>
        <w:rPr>
          <w:rFonts w:hint="eastAsia" w:ascii="楷体_GB2312" w:eastAsia="楷体_GB2312"/>
          <w:b/>
          <w:sz w:val="36"/>
        </w:rPr>
        <w:t>厅</w:t>
      </w:r>
      <w:r>
        <w:rPr>
          <w:rFonts w:hint="eastAsia" w:ascii="楷体_GB2312" w:eastAsia="楷体_GB2312"/>
          <w:b/>
          <w:sz w:val="36"/>
        </w:rPr>
        <w:tab/>
      </w:r>
      <w:r>
        <w:rPr>
          <w:rFonts w:hint="eastAsia" w:ascii="楷体_GB2312" w:eastAsia="楷体_GB2312"/>
          <w:b/>
          <w:sz w:val="36"/>
        </w:rPr>
        <w:t>制</w:t>
      </w:r>
    </w:p>
    <w:p>
      <w:pPr>
        <w:pStyle w:val="3"/>
        <w:rPr>
          <w:rFonts w:ascii="楷体_GB2312"/>
          <w:b/>
          <w:sz w:val="20"/>
        </w:rPr>
      </w:pPr>
    </w:p>
    <w:p>
      <w:pPr>
        <w:pStyle w:val="3"/>
        <w:rPr>
          <w:rFonts w:ascii="楷体_GB2312"/>
          <w:b/>
          <w:sz w:val="20"/>
        </w:rPr>
      </w:pPr>
    </w:p>
    <w:p>
      <w:pPr>
        <w:pStyle w:val="3"/>
        <w:rPr>
          <w:rFonts w:ascii="楷体_GB2312"/>
          <w:b/>
          <w:sz w:val="20"/>
        </w:rPr>
      </w:pPr>
    </w:p>
    <w:p>
      <w:pPr>
        <w:pStyle w:val="3"/>
        <w:rPr>
          <w:rFonts w:ascii="楷体_GB2312"/>
          <w:b/>
          <w:sz w:val="20"/>
        </w:rPr>
      </w:pPr>
    </w:p>
    <w:p>
      <w:pPr>
        <w:pStyle w:val="3"/>
        <w:rPr>
          <w:rFonts w:ascii="楷体_GB2312"/>
          <w:b/>
          <w:sz w:val="20"/>
        </w:rPr>
      </w:pPr>
    </w:p>
    <w:p>
      <w:pPr>
        <w:pStyle w:val="3"/>
        <w:spacing w:before="6"/>
        <w:rPr>
          <w:rFonts w:ascii="楷体_GB2312"/>
          <w:b/>
          <w:sz w:val="19"/>
        </w:rPr>
      </w:pPr>
    </w:p>
    <w:p>
      <w:pPr>
        <w:pStyle w:val="3"/>
        <w:rPr>
          <w:rFonts w:ascii="宋体"/>
          <w:sz w:val="20"/>
        </w:rPr>
      </w:pPr>
    </w:p>
    <w:p>
      <w:pPr>
        <w:pStyle w:val="3"/>
        <w:spacing w:before="1"/>
        <w:rPr>
          <w:rFonts w:ascii="宋体"/>
          <w:sz w:val="16"/>
        </w:rPr>
      </w:pPr>
    </w:p>
    <w:p>
      <w:pPr>
        <w:pStyle w:val="2"/>
        <w:tabs>
          <w:tab w:val="left" w:pos="653"/>
          <w:tab w:val="left" w:pos="1307"/>
          <w:tab w:val="left" w:pos="1961"/>
        </w:tabs>
        <w:spacing w:line="753" w:lineRule="exact"/>
        <w:ind w:right="13"/>
        <w:jc w:val="center"/>
      </w:pPr>
      <w:r>
        <w:t>填</w:t>
      </w:r>
      <w:r>
        <w:tab/>
      </w:r>
      <w:r>
        <w:t>表</w:t>
      </w:r>
      <w:r>
        <w:tab/>
      </w:r>
      <w:r>
        <w:t>说</w:t>
      </w:r>
      <w:r>
        <w:tab/>
      </w:r>
      <w:r>
        <w:t>明</w:t>
      </w:r>
    </w:p>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jc w:val="both"/>
        <w:textAlignment w:val="auto"/>
        <w:rPr>
          <w:sz w:val="32"/>
          <w:szCs w:val="32"/>
        </w:rPr>
      </w:pPr>
      <w:r>
        <w:rPr>
          <w:rFonts w:hint="eastAsia"/>
          <w:sz w:val="32"/>
          <w:szCs w:val="32"/>
          <w:lang w:val="en-US" w:eastAsia="zh-CN"/>
        </w:rPr>
        <w:t>1.</w:t>
      </w:r>
      <w:r>
        <w:rPr>
          <w:sz w:val="32"/>
          <w:szCs w:val="32"/>
        </w:rPr>
        <w:t>本表一律用 A4 纸填写。</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jc w:val="both"/>
        <w:textAlignment w:val="auto"/>
        <w:rPr>
          <w:sz w:val="32"/>
          <w:szCs w:val="32"/>
        </w:rPr>
      </w:pPr>
      <w:r>
        <w:rPr>
          <w:rFonts w:hint="eastAsia"/>
          <w:sz w:val="32"/>
          <w:szCs w:val="32"/>
          <w:lang w:val="en-US" w:eastAsia="zh-CN"/>
        </w:rPr>
        <w:t>2.</w:t>
      </w:r>
      <w:r>
        <w:rPr>
          <w:sz w:val="32"/>
          <w:szCs w:val="32"/>
        </w:rPr>
        <w:t>封面“单位所属行业”一项，应按照国家统计局《国民经济行业分类》（GB/T4754-2017）填写，分类名称须精确到中类。</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jc w:val="both"/>
        <w:textAlignment w:val="auto"/>
        <w:rPr>
          <w:sz w:val="32"/>
          <w:szCs w:val="32"/>
        </w:rPr>
      </w:pPr>
      <w:r>
        <w:rPr>
          <w:rFonts w:hint="eastAsia"/>
          <w:sz w:val="32"/>
          <w:szCs w:val="32"/>
          <w:lang w:val="en-US" w:eastAsia="zh-CN"/>
        </w:rPr>
        <w:t>3.</w:t>
      </w:r>
      <w:r>
        <w:rPr>
          <w:sz w:val="32"/>
          <w:szCs w:val="32"/>
        </w:rPr>
        <w:t>第一部分“单位类型”一项，“企业所有制形式”按照国有、合资、 民营、其他等类型填写；“事业单位分类情况”按照参公事业单位、公益一类、公益二类、其他等类型填写。其他类型均请注明具体情况。</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jc w:val="both"/>
        <w:textAlignment w:val="auto"/>
        <w:rPr>
          <w:sz w:val="32"/>
          <w:szCs w:val="32"/>
        </w:rPr>
      </w:pPr>
      <w:r>
        <w:rPr>
          <w:rFonts w:hint="eastAsia"/>
          <w:sz w:val="32"/>
          <w:szCs w:val="32"/>
          <w:lang w:val="en-US" w:eastAsia="zh-CN"/>
        </w:rPr>
        <w:t>4.</w:t>
      </w:r>
      <w:r>
        <w:rPr>
          <w:sz w:val="32"/>
          <w:szCs w:val="32"/>
        </w:rPr>
        <w:t>第一部分“是否为上司公司”一项，上司公司指所发行的股票经授权的证券管理部门批准在证券交易所上市交易的股份有限公司。“新三板” 企业不属于上市公司。</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jc w:val="both"/>
        <w:textAlignment w:val="auto"/>
        <w:rPr>
          <w:sz w:val="32"/>
          <w:szCs w:val="32"/>
        </w:rPr>
      </w:pPr>
      <w:r>
        <w:rPr>
          <w:rFonts w:hint="eastAsia"/>
          <w:sz w:val="32"/>
          <w:szCs w:val="32"/>
          <w:lang w:val="en-US" w:eastAsia="zh-CN"/>
        </w:rPr>
        <w:t>5.</w:t>
      </w:r>
      <w:r>
        <w:rPr>
          <w:sz w:val="32"/>
          <w:szCs w:val="32"/>
        </w:rPr>
        <w:t xml:space="preserve">第二部分“荣获省部级以上科技奖励情况”一项，含省部级科技奖  励，须注明奖励名称、批准时间，主要完成人和完成单位的排名等情况。 </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jc w:val="both"/>
        <w:textAlignment w:val="auto"/>
        <w:rPr>
          <w:sz w:val="32"/>
          <w:szCs w:val="32"/>
        </w:rPr>
      </w:pPr>
      <w:r>
        <w:rPr>
          <w:sz w:val="32"/>
          <w:szCs w:val="32"/>
        </w:rPr>
        <w:t>6.第二部分“承担省部级以上重点研发计划、重大科研项目情况”一项，含省部级有关计划、项目，须注明承担计划或项目名称、时间，主要参与人和承担单位的排名情况。</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jc w:val="both"/>
        <w:textAlignment w:val="auto"/>
        <w:rPr>
          <w:sz w:val="32"/>
          <w:szCs w:val="32"/>
        </w:rPr>
      </w:pPr>
      <w:r>
        <w:rPr>
          <w:rFonts w:hint="eastAsia"/>
          <w:sz w:val="32"/>
          <w:szCs w:val="32"/>
          <w:lang w:val="en-US" w:eastAsia="zh-CN"/>
        </w:rPr>
        <w:t>7.</w:t>
      </w:r>
      <w:r>
        <w:rPr>
          <w:sz w:val="32"/>
          <w:szCs w:val="32"/>
        </w:rPr>
        <w:t>符合《办法》中优先考虑条件的申请单位，请在第二部分“列举符合优先推荐条件的 4-9 项内容并做具体说明”中填写有关情况。</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jc w:val="both"/>
        <w:textAlignment w:val="auto"/>
        <w:rPr>
          <w:sz w:val="32"/>
          <w:szCs w:val="32"/>
        </w:rPr>
      </w:pPr>
      <w:r>
        <w:rPr>
          <w:sz w:val="32"/>
          <w:szCs w:val="32"/>
        </w:rPr>
        <w:pict>
          <v:shape id="_x0000_s1031" o:spid="_x0000_s1031" o:spt="202" type="#_x0000_t202" style="position:absolute;left:0pt;margin-left:453.7pt;margin-top:114.5pt;height:14pt;width:49.05pt;mso-position-horizontal-relative:page;z-index:-253906944;mso-width-relative:page;mso-height-relative:page;" filled="f" stroked="f" coordsize="21600,21600">
            <v:path/>
            <v:fill on="f" focussize="0,0"/>
            <v:stroke on="f" joinstyle="miter"/>
            <v:imagedata o:title=""/>
            <o:lock v:ext="edit"/>
            <v:textbox inset="0mm,0mm,0mm,0mm">
              <w:txbxContent>
                <w:p>
                  <w:pPr>
                    <w:spacing w:before="0" w:line="280" w:lineRule="exact"/>
                    <w:ind w:left="0" w:right="0" w:firstLine="0"/>
                    <w:jc w:val="left"/>
                    <w:rPr>
                      <w:rFonts w:ascii="宋体" w:hAnsi="宋体"/>
                      <w:sz w:val="28"/>
                    </w:rPr>
                  </w:pPr>
                </w:p>
              </w:txbxContent>
            </v:textbox>
          </v:shape>
        </w:pict>
      </w:r>
      <w:r>
        <w:rPr>
          <w:rFonts w:hint="eastAsia"/>
          <w:sz w:val="32"/>
          <w:szCs w:val="32"/>
          <w:lang w:val="en-US" w:eastAsia="zh-CN"/>
        </w:rPr>
        <w:t>8.</w:t>
      </w:r>
      <w:r>
        <w:rPr>
          <w:sz w:val="32"/>
          <w:szCs w:val="32"/>
        </w:rPr>
        <w:t>第二部分“研发机构及研发能力情况”一项，须具体说明单位现有的内设技术研发机构的运行机制、开展技术创新的基础条件、科研队伍的构成及创新人才的培养等内容。</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jc w:val="both"/>
        <w:textAlignment w:val="auto"/>
        <w:rPr>
          <w:sz w:val="32"/>
          <w:szCs w:val="32"/>
        </w:rPr>
      </w:pPr>
      <w:r>
        <w:rPr>
          <w:rFonts w:hint="eastAsia"/>
          <w:sz w:val="32"/>
          <w:szCs w:val="32"/>
          <w:lang w:val="en-US" w:eastAsia="zh-CN"/>
        </w:rPr>
        <w:t>9.</w:t>
      </w:r>
      <w:r>
        <w:rPr>
          <w:sz w:val="32"/>
          <w:szCs w:val="32"/>
        </w:rPr>
        <w:t>设区的市级以上高新技术开发区、经济技术开发区和留学人员创业园区等拟设立的园区分站，均应填写《报批表》，并与本园区的《报批表》一并报送。</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jc w:val="both"/>
        <w:textAlignment w:val="auto"/>
        <w:rPr>
          <w:sz w:val="32"/>
          <w:szCs w:val="32"/>
        </w:rPr>
      </w:pPr>
      <w:r>
        <w:rPr>
          <w:rFonts w:hint="eastAsia"/>
          <w:sz w:val="32"/>
          <w:szCs w:val="32"/>
          <w:lang w:val="en-US" w:eastAsia="zh-CN"/>
        </w:rPr>
        <w:t>10.</w:t>
      </w:r>
      <w:r>
        <w:rPr>
          <w:sz w:val="32"/>
          <w:szCs w:val="32"/>
        </w:rPr>
        <w:t>填表须内容详实、重点突出、数据真实，不可虚报或留空。如无相关内容，请填写“无”。表中涉及到的企业资质、评价评级、承担项目、获奖情况等，须附佐证材料（附件材料不超过 30 页），与本表一并装订成册。</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jc w:val="both"/>
        <w:textAlignment w:val="auto"/>
        <w:rPr>
          <w:sz w:val="32"/>
          <w:szCs w:val="32"/>
        </w:rPr>
      </w:pPr>
      <w:r>
        <w:rPr>
          <w:rFonts w:hint="eastAsia"/>
          <w:sz w:val="32"/>
          <w:szCs w:val="32"/>
          <w:lang w:val="en-US" w:eastAsia="zh-CN"/>
        </w:rPr>
        <w:t>11.</w:t>
      </w:r>
      <w:r>
        <w:rPr>
          <w:sz w:val="32"/>
          <w:szCs w:val="32"/>
        </w:rPr>
        <w:t>如个别项目填报内容字数较多，可在不改变表格整体格式情况下适当调整表格大小。</w:t>
      </w:r>
    </w:p>
    <w:p>
      <w:pPr>
        <w:keepNext w:val="0"/>
        <w:keepLines w:val="0"/>
        <w:pageBreakBefore w:val="0"/>
        <w:widowControl w:val="0"/>
        <w:kinsoku/>
        <w:wordWrap/>
        <w:overflowPunct/>
        <w:topLinePunct w:val="0"/>
        <w:autoSpaceDE w:val="0"/>
        <w:autoSpaceDN w:val="0"/>
        <w:bidi w:val="0"/>
        <w:adjustRightInd/>
        <w:snapToGrid/>
        <w:spacing w:before="0" w:after="0" w:line="580" w:lineRule="exact"/>
        <w:ind w:left="0" w:right="0"/>
        <w:jc w:val="both"/>
        <w:textAlignment w:val="auto"/>
        <w:rPr>
          <w:sz w:val="28"/>
        </w:rPr>
        <w:sectPr>
          <w:footerReference r:id="rId3" w:type="default"/>
          <w:footerReference r:id="rId4" w:type="even"/>
          <w:pgSz w:w="11910" w:h="16840"/>
          <w:pgMar w:top="1600" w:right="1118" w:bottom="1380" w:left="1140" w:header="0" w:footer="1186" w:gutter="0"/>
          <w:pgNumType w:start="8"/>
        </w:sectPr>
      </w:pPr>
    </w:p>
    <w:p>
      <w:pPr>
        <w:spacing w:before="38"/>
        <w:ind w:left="129" w:right="0" w:firstLine="0"/>
        <w:jc w:val="left"/>
        <w:rPr>
          <w:rFonts w:hint="eastAsia" w:ascii="黑体" w:eastAsia="黑体"/>
          <w:sz w:val="28"/>
        </w:rPr>
      </w:pPr>
      <w:r>
        <w:rPr>
          <w:rFonts w:hint="eastAsia" w:ascii="黑体" w:eastAsia="黑体"/>
          <w:sz w:val="28"/>
        </w:rPr>
        <w:t>一、基本情况</w:t>
      </w:r>
    </w:p>
    <w:p>
      <w:pPr>
        <w:pStyle w:val="3"/>
        <w:spacing w:after="1"/>
        <w:rPr>
          <w:rFonts w:ascii="黑体"/>
          <w:sz w:val="14"/>
        </w:rPr>
      </w:pPr>
    </w:p>
    <w:tbl>
      <w:tblPr>
        <w:tblStyle w:val="5"/>
        <w:tblW w:w="0" w:type="auto"/>
        <w:tblInd w:w="1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24"/>
        <w:gridCol w:w="2688"/>
        <w:gridCol w:w="2172"/>
        <w:gridCol w:w="21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5" w:hRule="atLeast"/>
        </w:trPr>
        <w:tc>
          <w:tcPr>
            <w:tcW w:w="2424" w:type="dxa"/>
          </w:tcPr>
          <w:p>
            <w:pPr>
              <w:pStyle w:val="9"/>
              <w:spacing w:before="197"/>
              <w:ind w:left="12" w:right="2"/>
              <w:jc w:val="center"/>
              <w:rPr>
                <w:sz w:val="28"/>
              </w:rPr>
            </w:pPr>
            <w:r>
              <w:rPr>
                <w:sz w:val="28"/>
              </w:rPr>
              <w:t>申请单位全称</w:t>
            </w:r>
          </w:p>
        </w:tc>
        <w:tc>
          <w:tcPr>
            <w:tcW w:w="6986" w:type="dxa"/>
            <w:gridSpan w:val="3"/>
          </w:tcPr>
          <w:p>
            <w:pPr>
              <w:pStyle w:val="9"/>
              <w:rPr>
                <w:rFonts w:ascii="Times New Roman"/>
                <w:sz w:val="2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5" w:hRule="atLeast"/>
        </w:trPr>
        <w:tc>
          <w:tcPr>
            <w:tcW w:w="2424" w:type="dxa"/>
          </w:tcPr>
          <w:p>
            <w:pPr>
              <w:pStyle w:val="9"/>
              <w:spacing w:before="196"/>
              <w:ind w:left="12" w:right="2"/>
              <w:jc w:val="center"/>
              <w:rPr>
                <w:sz w:val="28"/>
              </w:rPr>
            </w:pPr>
            <w:r>
              <w:rPr>
                <w:sz w:val="28"/>
              </w:rPr>
              <w:t>社会信用代码</w:t>
            </w:r>
          </w:p>
        </w:tc>
        <w:tc>
          <w:tcPr>
            <w:tcW w:w="6986" w:type="dxa"/>
            <w:gridSpan w:val="3"/>
          </w:tcPr>
          <w:p>
            <w:pPr>
              <w:pStyle w:val="9"/>
              <w:rPr>
                <w:rFonts w:ascii="Times New Roman"/>
                <w:sz w:val="2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5" w:hRule="atLeast"/>
        </w:trPr>
        <w:tc>
          <w:tcPr>
            <w:tcW w:w="2424" w:type="dxa"/>
          </w:tcPr>
          <w:p>
            <w:pPr>
              <w:pStyle w:val="9"/>
              <w:spacing w:before="198"/>
              <w:ind w:left="14" w:right="2"/>
              <w:jc w:val="center"/>
              <w:rPr>
                <w:sz w:val="28"/>
              </w:rPr>
            </w:pPr>
            <w:r>
              <w:rPr>
                <w:sz w:val="28"/>
              </w:rPr>
              <w:t>详细地址</w:t>
            </w:r>
          </w:p>
        </w:tc>
        <w:tc>
          <w:tcPr>
            <w:tcW w:w="2688" w:type="dxa"/>
          </w:tcPr>
          <w:p>
            <w:pPr>
              <w:pStyle w:val="9"/>
              <w:spacing w:before="8"/>
              <w:rPr>
                <w:rFonts w:ascii="黑体"/>
                <w:sz w:val="18"/>
              </w:rPr>
            </w:pPr>
          </w:p>
          <w:p>
            <w:pPr>
              <w:pStyle w:val="9"/>
              <w:ind w:left="1711"/>
              <w:rPr>
                <w:rFonts w:hint="eastAsia" w:ascii="楷体_GB2312" w:eastAsia="楷体_GB2312"/>
                <w:sz w:val="21"/>
              </w:rPr>
            </w:pPr>
            <w:r>
              <w:rPr>
                <w:rFonts w:hint="eastAsia" w:ascii="楷体_GB2312" w:eastAsia="楷体_GB2312"/>
                <w:w w:val="99"/>
                <w:sz w:val="21"/>
              </w:rPr>
              <w:t>市</w:t>
            </w:r>
          </w:p>
        </w:tc>
        <w:tc>
          <w:tcPr>
            <w:tcW w:w="2172" w:type="dxa"/>
          </w:tcPr>
          <w:p>
            <w:pPr>
              <w:pStyle w:val="9"/>
              <w:spacing w:before="8"/>
              <w:rPr>
                <w:rFonts w:ascii="黑体"/>
                <w:sz w:val="18"/>
              </w:rPr>
            </w:pPr>
          </w:p>
          <w:p>
            <w:pPr>
              <w:pStyle w:val="9"/>
              <w:ind w:right="499"/>
              <w:jc w:val="right"/>
              <w:rPr>
                <w:rFonts w:hint="eastAsia" w:ascii="楷体_GB2312" w:eastAsia="楷体_GB2312"/>
                <w:sz w:val="21"/>
              </w:rPr>
            </w:pPr>
            <w:r>
              <w:rPr>
                <w:rFonts w:hint="eastAsia" w:ascii="楷体_GB2312" w:eastAsia="楷体_GB2312"/>
                <w:w w:val="99"/>
                <w:sz w:val="21"/>
              </w:rPr>
              <w:t>区</w:t>
            </w:r>
          </w:p>
        </w:tc>
        <w:tc>
          <w:tcPr>
            <w:tcW w:w="2126" w:type="dxa"/>
          </w:tcPr>
          <w:p>
            <w:pPr>
              <w:pStyle w:val="9"/>
              <w:spacing w:before="8"/>
              <w:rPr>
                <w:rFonts w:ascii="黑体"/>
                <w:sz w:val="18"/>
              </w:rPr>
            </w:pPr>
          </w:p>
          <w:p>
            <w:pPr>
              <w:pStyle w:val="9"/>
              <w:ind w:right="265"/>
              <w:jc w:val="right"/>
              <w:rPr>
                <w:rFonts w:hint="eastAsia" w:ascii="楷体_GB2312" w:eastAsia="楷体_GB2312"/>
                <w:sz w:val="21"/>
              </w:rPr>
            </w:pPr>
            <w:r>
              <w:rPr>
                <w:rFonts w:hint="eastAsia" w:ascii="楷体_GB2312" w:eastAsia="楷体_GB2312"/>
                <w:w w:val="95"/>
                <w:sz w:val="21"/>
              </w:rPr>
              <w:t>地址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5" w:hRule="atLeast"/>
        </w:trPr>
        <w:tc>
          <w:tcPr>
            <w:tcW w:w="2424" w:type="dxa"/>
          </w:tcPr>
          <w:p>
            <w:pPr>
              <w:pStyle w:val="9"/>
              <w:spacing w:before="197"/>
              <w:ind w:left="14" w:right="2"/>
              <w:jc w:val="center"/>
              <w:rPr>
                <w:sz w:val="28"/>
              </w:rPr>
            </w:pPr>
            <w:r>
              <w:rPr>
                <w:sz w:val="28"/>
              </w:rPr>
              <w:t>所属行业</w:t>
            </w:r>
          </w:p>
        </w:tc>
        <w:tc>
          <w:tcPr>
            <w:tcW w:w="2688" w:type="dxa"/>
          </w:tcPr>
          <w:p>
            <w:pPr>
              <w:pStyle w:val="9"/>
              <w:rPr>
                <w:rFonts w:ascii="Times New Roman"/>
                <w:sz w:val="26"/>
              </w:rPr>
            </w:pPr>
          </w:p>
        </w:tc>
        <w:tc>
          <w:tcPr>
            <w:tcW w:w="2172" w:type="dxa"/>
          </w:tcPr>
          <w:p>
            <w:pPr>
              <w:pStyle w:val="9"/>
              <w:rPr>
                <w:rFonts w:ascii="Times New Roman"/>
                <w:sz w:val="26"/>
              </w:rPr>
            </w:pPr>
          </w:p>
        </w:tc>
        <w:tc>
          <w:tcPr>
            <w:tcW w:w="2126" w:type="dxa"/>
          </w:tcPr>
          <w:p>
            <w:pPr>
              <w:pStyle w:val="9"/>
              <w:rPr>
                <w:rFonts w:ascii="Times New Roman"/>
                <w:sz w:val="2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5" w:hRule="atLeast"/>
        </w:trPr>
        <w:tc>
          <w:tcPr>
            <w:tcW w:w="2424" w:type="dxa"/>
            <w:vMerge w:val="restart"/>
          </w:tcPr>
          <w:p>
            <w:pPr>
              <w:pStyle w:val="9"/>
              <w:rPr>
                <w:rFonts w:ascii="黑体"/>
                <w:sz w:val="28"/>
              </w:rPr>
            </w:pPr>
          </w:p>
          <w:p>
            <w:pPr>
              <w:pStyle w:val="9"/>
              <w:rPr>
                <w:rFonts w:ascii="黑体"/>
                <w:sz w:val="28"/>
              </w:rPr>
            </w:pPr>
          </w:p>
          <w:p>
            <w:pPr>
              <w:pStyle w:val="9"/>
              <w:spacing w:before="225"/>
              <w:ind w:left="652"/>
              <w:rPr>
                <w:sz w:val="28"/>
              </w:rPr>
            </w:pPr>
            <w:r>
              <w:rPr>
                <w:sz w:val="28"/>
              </w:rPr>
              <w:t>单位类型</w:t>
            </w:r>
          </w:p>
        </w:tc>
        <w:tc>
          <w:tcPr>
            <w:tcW w:w="2688" w:type="dxa"/>
          </w:tcPr>
          <w:p>
            <w:pPr>
              <w:pStyle w:val="9"/>
              <w:spacing w:before="196"/>
              <w:ind w:left="14"/>
              <w:rPr>
                <w:sz w:val="28"/>
              </w:rPr>
            </w:pPr>
            <w:r>
              <w:rPr>
                <w:sz w:val="28"/>
              </w:rPr>
              <w:t>1.企业</w:t>
            </w:r>
          </w:p>
        </w:tc>
        <w:tc>
          <w:tcPr>
            <w:tcW w:w="2172" w:type="dxa"/>
          </w:tcPr>
          <w:p>
            <w:pPr>
              <w:pStyle w:val="9"/>
              <w:spacing w:before="196"/>
              <w:ind w:left="386"/>
              <w:rPr>
                <w:sz w:val="28"/>
              </w:rPr>
            </w:pPr>
            <w:r>
              <w:rPr>
                <w:sz w:val="28"/>
              </w:rPr>
              <w:t>所有制形式</w:t>
            </w:r>
          </w:p>
        </w:tc>
        <w:tc>
          <w:tcPr>
            <w:tcW w:w="2126" w:type="dxa"/>
          </w:tcPr>
          <w:p>
            <w:pPr>
              <w:pStyle w:val="9"/>
              <w:rPr>
                <w:rFonts w:ascii="Times New Roman"/>
                <w:sz w:val="2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5" w:hRule="atLeast"/>
        </w:trPr>
        <w:tc>
          <w:tcPr>
            <w:tcW w:w="2424" w:type="dxa"/>
            <w:vMerge w:val="continue"/>
            <w:tcBorders>
              <w:top w:val="nil"/>
            </w:tcBorders>
          </w:tcPr>
          <w:p>
            <w:pPr>
              <w:rPr>
                <w:sz w:val="2"/>
                <w:szCs w:val="2"/>
              </w:rPr>
            </w:pPr>
          </w:p>
        </w:tc>
        <w:tc>
          <w:tcPr>
            <w:tcW w:w="2688" w:type="dxa"/>
          </w:tcPr>
          <w:p>
            <w:pPr>
              <w:pStyle w:val="9"/>
              <w:spacing w:before="195"/>
              <w:ind w:left="14"/>
              <w:rPr>
                <w:sz w:val="28"/>
              </w:rPr>
            </w:pPr>
            <w:r>
              <w:rPr>
                <w:sz w:val="28"/>
              </w:rPr>
              <w:t>2.事业单位</w:t>
            </w:r>
          </w:p>
        </w:tc>
        <w:tc>
          <w:tcPr>
            <w:tcW w:w="2172" w:type="dxa"/>
          </w:tcPr>
          <w:p>
            <w:pPr>
              <w:pStyle w:val="9"/>
              <w:spacing w:before="195"/>
              <w:ind w:left="525"/>
              <w:rPr>
                <w:sz w:val="28"/>
              </w:rPr>
            </w:pPr>
            <w:r>
              <w:rPr>
                <w:sz w:val="28"/>
              </w:rPr>
              <w:t>分类情况</w:t>
            </w:r>
          </w:p>
        </w:tc>
        <w:tc>
          <w:tcPr>
            <w:tcW w:w="2126" w:type="dxa"/>
          </w:tcPr>
          <w:p>
            <w:pPr>
              <w:pStyle w:val="9"/>
              <w:rPr>
                <w:rFonts w:ascii="Times New Roman"/>
                <w:sz w:val="2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5" w:hRule="atLeast"/>
        </w:trPr>
        <w:tc>
          <w:tcPr>
            <w:tcW w:w="2424" w:type="dxa"/>
            <w:vMerge w:val="continue"/>
            <w:tcBorders>
              <w:top w:val="nil"/>
            </w:tcBorders>
          </w:tcPr>
          <w:p>
            <w:pPr>
              <w:rPr>
                <w:sz w:val="2"/>
                <w:szCs w:val="2"/>
              </w:rPr>
            </w:pPr>
          </w:p>
        </w:tc>
        <w:tc>
          <w:tcPr>
            <w:tcW w:w="6986" w:type="dxa"/>
            <w:gridSpan w:val="3"/>
          </w:tcPr>
          <w:p>
            <w:pPr>
              <w:pStyle w:val="9"/>
              <w:spacing w:before="196"/>
              <w:ind w:left="14"/>
              <w:rPr>
                <w:sz w:val="28"/>
              </w:rPr>
            </w:pPr>
            <w:r>
              <w:rPr>
                <w:sz w:val="28"/>
              </w:rPr>
              <w:t>3.其他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2" w:hRule="atLeast"/>
        </w:trPr>
        <w:tc>
          <w:tcPr>
            <w:tcW w:w="2424" w:type="dxa"/>
          </w:tcPr>
          <w:p>
            <w:pPr>
              <w:pStyle w:val="9"/>
              <w:spacing w:before="150"/>
              <w:ind w:left="12" w:right="2"/>
              <w:jc w:val="center"/>
              <w:rPr>
                <w:sz w:val="28"/>
              </w:rPr>
            </w:pPr>
            <w:r>
              <w:rPr>
                <w:sz w:val="28"/>
              </w:rPr>
              <w:t>单位拟承担博士后</w:t>
            </w:r>
          </w:p>
          <w:p>
            <w:pPr>
              <w:pStyle w:val="9"/>
              <w:spacing w:before="9"/>
              <w:rPr>
                <w:rFonts w:ascii="黑体"/>
                <w:sz w:val="20"/>
              </w:rPr>
            </w:pPr>
          </w:p>
          <w:p>
            <w:pPr>
              <w:pStyle w:val="9"/>
              <w:ind w:left="12" w:right="2"/>
              <w:jc w:val="center"/>
              <w:rPr>
                <w:sz w:val="28"/>
              </w:rPr>
            </w:pPr>
            <w:r>
              <w:rPr>
                <w:sz w:val="28"/>
              </w:rPr>
              <w:t>业务工作部门</w:t>
            </w:r>
          </w:p>
        </w:tc>
        <w:tc>
          <w:tcPr>
            <w:tcW w:w="2688" w:type="dxa"/>
          </w:tcPr>
          <w:p>
            <w:pPr>
              <w:pStyle w:val="9"/>
              <w:rPr>
                <w:rFonts w:ascii="Times New Roman"/>
                <w:sz w:val="26"/>
              </w:rPr>
            </w:pPr>
          </w:p>
        </w:tc>
        <w:tc>
          <w:tcPr>
            <w:tcW w:w="2172" w:type="dxa"/>
          </w:tcPr>
          <w:p>
            <w:pPr>
              <w:pStyle w:val="9"/>
              <w:rPr>
                <w:rFonts w:ascii="黑体"/>
                <w:sz w:val="36"/>
              </w:rPr>
            </w:pPr>
          </w:p>
          <w:p>
            <w:pPr>
              <w:pStyle w:val="9"/>
              <w:ind w:left="525"/>
              <w:rPr>
                <w:sz w:val="28"/>
              </w:rPr>
            </w:pPr>
            <w:r>
              <w:rPr>
                <w:sz w:val="28"/>
              </w:rPr>
              <w:t>联系电话</w:t>
            </w:r>
          </w:p>
        </w:tc>
        <w:tc>
          <w:tcPr>
            <w:tcW w:w="2126" w:type="dxa"/>
          </w:tcPr>
          <w:p>
            <w:pPr>
              <w:pStyle w:val="9"/>
              <w:rPr>
                <w:rFonts w:ascii="Times New Roman"/>
                <w:sz w:val="2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5" w:hRule="atLeast"/>
        </w:trPr>
        <w:tc>
          <w:tcPr>
            <w:tcW w:w="2424" w:type="dxa"/>
          </w:tcPr>
          <w:p>
            <w:pPr>
              <w:pStyle w:val="9"/>
              <w:spacing w:before="197"/>
              <w:ind w:left="12" w:right="2"/>
              <w:jc w:val="center"/>
              <w:rPr>
                <w:sz w:val="28"/>
              </w:rPr>
            </w:pPr>
            <w:r>
              <w:rPr>
                <w:sz w:val="28"/>
              </w:rPr>
              <w:t>地市联系电话</w:t>
            </w:r>
          </w:p>
        </w:tc>
        <w:tc>
          <w:tcPr>
            <w:tcW w:w="2688" w:type="dxa"/>
          </w:tcPr>
          <w:p>
            <w:pPr>
              <w:pStyle w:val="9"/>
              <w:rPr>
                <w:rFonts w:ascii="Times New Roman"/>
                <w:sz w:val="26"/>
              </w:rPr>
            </w:pPr>
          </w:p>
        </w:tc>
        <w:tc>
          <w:tcPr>
            <w:tcW w:w="2172" w:type="dxa"/>
          </w:tcPr>
          <w:p>
            <w:pPr>
              <w:pStyle w:val="9"/>
              <w:spacing w:before="197"/>
              <w:ind w:left="386"/>
              <w:rPr>
                <w:sz w:val="28"/>
              </w:rPr>
            </w:pPr>
            <w:r>
              <w:rPr>
                <w:sz w:val="28"/>
              </w:rPr>
              <w:t>省联系电话</w:t>
            </w:r>
          </w:p>
        </w:tc>
        <w:tc>
          <w:tcPr>
            <w:tcW w:w="2126" w:type="dxa"/>
          </w:tcPr>
          <w:p>
            <w:pPr>
              <w:pStyle w:val="9"/>
              <w:rPr>
                <w:rFonts w:ascii="Times New Roman"/>
                <w:sz w:val="2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5" w:hRule="atLeast"/>
        </w:trPr>
        <w:tc>
          <w:tcPr>
            <w:tcW w:w="2424" w:type="dxa"/>
          </w:tcPr>
          <w:p>
            <w:pPr>
              <w:pStyle w:val="9"/>
              <w:spacing w:before="196"/>
              <w:ind w:left="12" w:right="2"/>
              <w:jc w:val="center"/>
              <w:rPr>
                <w:sz w:val="28"/>
              </w:rPr>
            </w:pPr>
            <w:r>
              <w:rPr>
                <w:sz w:val="28"/>
              </w:rPr>
              <w:t>联系人</w:t>
            </w:r>
          </w:p>
        </w:tc>
        <w:tc>
          <w:tcPr>
            <w:tcW w:w="2688" w:type="dxa"/>
          </w:tcPr>
          <w:p>
            <w:pPr>
              <w:pStyle w:val="9"/>
              <w:rPr>
                <w:rFonts w:ascii="Times New Roman"/>
                <w:sz w:val="26"/>
              </w:rPr>
            </w:pPr>
          </w:p>
        </w:tc>
        <w:tc>
          <w:tcPr>
            <w:tcW w:w="2172" w:type="dxa"/>
          </w:tcPr>
          <w:p>
            <w:pPr>
              <w:pStyle w:val="9"/>
              <w:spacing w:before="196"/>
              <w:ind w:left="86" w:right="74"/>
              <w:jc w:val="center"/>
              <w:rPr>
                <w:sz w:val="28"/>
              </w:rPr>
            </w:pPr>
            <w:r>
              <w:rPr>
                <w:sz w:val="28"/>
              </w:rPr>
              <w:t>手机</w:t>
            </w:r>
          </w:p>
        </w:tc>
        <w:tc>
          <w:tcPr>
            <w:tcW w:w="2126" w:type="dxa"/>
          </w:tcPr>
          <w:p>
            <w:pPr>
              <w:pStyle w:val="9"/>
              <w:rPr>
                <w:rFonts w:ascii="Times New Roman"/>
                <w:sz w:val="2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5" w:hRule="atLeast"/>
        </w:trPr>
        <w:tc>
          <w:tcPr>
            <w:tcW w:w="2424" w:type="dxa"/>
          </w:tcPr>
          <w:p>
            <w:pPr>
              <w:pStyle w:val="9"/>
              <w:spacing w:before="195"/>
              <w:ind w:left="13" w:right="2"/>
              <w:jc w:val="center"/>
              <w:rPr>
                <w:sz w:val="28"/>
              </w:rPr>
            </w:pPr>
            <w:r>
              <w:rPr>
                <w:sz w:val="28"/>
              </w:rPr>
              <w:t>E-mail</w:t>
            </w:r>
          </w:p>
        </w:tc>
        <w:tc>
          <w:tcPr>
            <w:tcW w:w="2688" w:type="dxa"/>
          </w:tcPr>
          <w:p>
            <w:pPr>
              <w:pStyle w:val="9"/>
              <w:rPr>
                <w:rFonts w:ascii="Times New Roman"/>
                <w:sz w:val="26"/>
              </w:rPr>
            </w:pPr>
          </w:p>
        </w:tc>
        <w:tc>
          <w:tcPr>
            <w:tcW w:w="2172" w:type="dxa"/>
          </w:tcPr>
          <w:p>
            <w:pPr>
              <w:pStyle w:val="9"/>
              <w:spacing w:before="197"/>
              <w:ind w:left="86" w:right="74"/>
              <w:jc w:val="center"/>
              <w:rPr>
                <w:sz w:val="28"/>
              </w:rPr>
            </w:pPr>
            <w:r>
              <w:rPr>
                <w:sz w:val="28"/>
              </w:rPr>
              <w:t>传真</w:t>
            </w:r>
          </w:p>
        </w:tc>
        <w:tc>
          <w:tcPr>
            <w:tcW w:w="2126" w:type="dxa"/>
          </w:tcPr>
          <w:p>
            <w:pPr>
              <w:pStyle w:val="9"/>
              <w:rPr>
                <w:rFonts w:ascii="Times New Roman"/>
                <w:sz w:val="2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5" w:hRule="atLeast"/>
        </w:trPr>
        <w:tc>
          <w:tcPr>
            <w:tcW w:w="2424" w:type="dxa"/>
          </w:tcPr>
          <w:p>
            <w:pPr>
              <w:pStyle w:val="9"/>
              <w:spacing w:before="196"/>
              <w:ind w:left="12" w:right="2"/>
              <w:jc w:val="center"/>
              <w:rPr>
                <w:sz w:val="28"/>
              </w:rPr>
            </w:pPr>
            <w:r>
              <w:rPr>
                <w:sz w:val="28"/>
              </w:rPr>
              <w:t>单位总人数</w:t>
            </w:r>
          </w:p>
        </w:tc>
        <w:tc>
          <w:tcPr>
            <w:tcW w:w="6986" w:type="dxa"/>
            <w:gridSpan w:val="3"/>
          </w:tcPr>
          <w:p>
            <w:pPr>
              <w:pStyle w:val="9"/>
              <w:rPr>
                <w:rFonts w:ascii="Times New Roman"/>
                <w:sz w:val="2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2" w:hRule="atLeast"/>
        </w:trPr>
        <w:tc>
          <w:tcPr>
            <w:tcW w:w="2424" w:type="dxa"/>
          </w:tcPr>
          <w:p>
            <w:pPr>
              <w:pStyle w:val="9"/>
              <w:spacing w:before="147"/>
              <w:ind w:left="14" w:right="2"/>
              <w:jc w:val="center"/>
              <w:rPr>
                <w:sz w:val="28"/>
              </w:rPr>
            </w:pPr>
            <w:r>
              <w:rPr>
                <w:sz w:val="28"/>
              </w:rPr>
              <w:t>大学本科及硕士</w:t>
            </w:r>
          </w:p>
          <w:p>
            <w:pPr>
              <w:pStyle w:val="9"/>
              <w:spacing w:before="9"/>
              <w:rPr>
                <w:rFonts w:ascii="黑体"/>
                <w:sz w:val="20"/>
              </w:rPr>
            </w:pPr>
          </w:p>
          <w:p>
            <w:pPr>
              <w:pStyle w:val="9"/>
              <w:ind w:left="14" w:right="2"/>
              <w:jc w:val="center"/>
              <w:rPr>
                <w:sz w:val="28"/>
              </w:rPr>
            </w:pPr>
            <w:r>
              <w:rPr>
                <w:sz w:val="28"/>
              </w:rPr>
              <w:t>学历人数</w:t>
            </w:r>
          </w:p>
        </w:tc>
        <w:tc>
          <w:tcPr>
            <w:tcW w:w="2688" w:type="dxa"/>
          </w:tcPr>
          <w:p>
            <w:pPr>
              <w:pStyle w:val="9"/>
              <w:rPr>
                <w:rFonts w:ascii="Times New Roman"/>
                <w:sz w:val="26"/>
              </w:rPr>
            </w:pPr>
          </w:p>
        </w:tc>
        <w:tc>
          <w:tcPr>
            <w:tcW w:w="2172" w:type="dxa"/>
          </w:tcPr>
          <w:p>
            <w:pPr>
              <w:pStyle w:val="9"/>
              <w:rPr>
                <w:rFonts w:ascii="黑体"/>
                <w:sz w:val="36"/>
              </w:rPr>
            </w:pPr>
          </w:p>
          <w:p>
            <w:pPr>
              <w:pStyle w:val="9"/>
              <w:ind w:left="244"/>
              <w:rPr>
                <w:sz w:val="28"/>
              </w:rPr>
            </w:pPr>
            <w:r>
              <w:rPr>
                <w:sz w:val="28"/>
              </w:rPr>
              <w:t>博士学历人数</w:t>
            </w:r>
          </w:p>
        </w:tc>
        <w:tc>
          <w:tcPr>
            <w:tcW w:w="2126" w:type="dxa"/>
          </w:tcPr>
          <w:p>
            <w:pPr>
              <w:pStyle w:val="9"/>
              <w:rPr>
                <w:rFonts w:ascii="Times New Roman"/>
                <w:sz w:val="2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5" w:hRule="atLeast"/>
        </w:trPr>
        <w:tc>
          <w:tcPr>
            <w:tcW w:w="2424" w:type="dxa"/>
          </w:tcPr>
          <w:p>
            <w:pPr>
              <w:pStyle w:val="9"/>
              <w:spacing w:before="196"/>
              <w:ind w:left="14" w:right="2"/>
              <w:jc w:val="center"/>
              <w:rPr>
                <w:sz w:val="28"/>
              </w:rPr>
            </w:pPr>
            <w:r>
              <w:rPr>
                <w:sz w:val="28"/>
              </w:rPr>
              <w:t>高级职称（人）</w:t>
            </w:r>
          </w:p>
        </w:tc>
        <w:tc>
          <w:tcPr>
            <w:tcW w:w="2688" w:type="dxa"/>
          </w:tcPr>
          <w:p>
            <w:pPr>
              <w:pStyle w:val="9"/>
              <w:rPr>
                <w:rFonts w:ascii="Times New Roman"/>
                <w:sz w:val="26"/>
              </w:rPr>
            </w:pPr>
          </w:p>
        </w:tc>
        <w:tc>
          <w:tcPr>
            <w:tcW w:w="2172" w:type="dxa"/>
          </w:tcPr>
          <w:p>
            <w:pPr>
              <w:pStyle w:val="9"/>
              <w:spacing w:before="196"/>
              <w:ind w:left="105"/>
              <w:rPr>
                <w:sz w:val="28"/>
              </w:rPr>
            </w:pPr>
            <w:r>
              <w:rPr>
                <w:sz w:val="28"/>
              </w:rPr>
              <w:t>中级职称（人）</w:t>
            </w:r>
          </w:p>
        </w:tc>
        <w:tc>
          <w:tcPr>
            <w:tcW w:w="2126" w:type="dxa"/>
          </w:tcPr>
          <w:p>
            <w:pPr>
              <w:pStyle w:val="9"/>
              <w:rPr>
                <w:rFonts w:ascii="Times New Roman"/>
                <w:sz w:val="2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1" w:hRule="atLeast"/>
        </w:trPr>
        <w:tc>
          <w:tcPr>
            <w:tcW w:w="2424" w:type="dxa"/>
          </w:tcPr>
          <w:p>
            <w:pPr>
              <w:pStyle w:val="9"/>
              <w:spacing w:before="11"/>
              <w:rPr>
                <w:rFonts w:ascii="黑体"/>
                <w:sz w:val="35"/>
              </w:rPr>
            </w:pPr>
          </w:p>
          <w:p>
            <w:pPr>
              <w:pStyle w:val="9"/>
              <w:ind w:left="14" w:right="2"/>
              <w:jc w:val="center"/>
              <w:rPr>
                <w:sz w:val="28"/>
              </w:rPr>
            </w:pPr>
            <w:r>
              <w:rPr>
                <w:sz w:val="28"/>
              </w:rPr>
              <w:t>初级职称（人）</w:t>
            </w:r>
          </w:p>
        </w:tc>
        <w:tc>
          <w:tcPr>
            <w:tcW w:w="2688" w:type="dxa"/>
          </w:tcPr>
          <w:p>
            <w:pPr>
              <w:pStyle w:val="9"/>
              <w:rPr>
                <w:rFonts w:ascii="Times New Roman"/>
                <w:sz w:val="26"/>
              </w:rPr>
            </w:pPr>
          </w:p>
        </w:tc>
        <w:tc>
          <w:tcPr>
            <w:tcW w:w="2172" w:type="dxa"/>
          </w:tcPr>
          <w:p>
            <w:pPr>
              <w:pStyle w:val="9"/>
              <w:spacing w:before="150"/>
              <w:ind w:left="83" w:right="76"/>
              <w:jc w:val="center"/>
              <w:rPr>
                <w:sz w:val="28"/>
              </w:rPr>
            </w:pPr>
            <w:r>
              <w:rPr>
                <w:sz w:val="28"/>
              </w:rPr>
              <w:t>其他技术人员</w:t>
            </w:r>
          </w:p>
          <w:p>
            <w:pPr>
              <w:pStyle w:val="9"/>
              <w:spacing w:before="9"/>
              <w:rPr>
                <w:rFonts w:ascii="黑体"/>
                <w:sz w:val="20"/>
              </w:rPr>
            </w:pPr>
          </w:p>
          <w:p>
            <w:pPr>
              <w:pStyle w:val="9"/>
              <w:ind w:left="83" w:right="76"/>
              <w:jc w:val="center"/>
              <w:rPr>
                <w:sz w:val="28"/>
              </w:rPr>
            </w:pPr>
            <w:r>
              <w:rPr>
                <w:sz w:val="28"/>
              </w:rPr>
              <w:t>（人）</w:t>
            </w:r>
          </w:p>
        </w:tc>
        <w:tc>
          <w:tcPr>
            <w:tcW w:w="2126" w:type="dxa"/>
          </w:tcPr>
          <w:p>
            <w:pPr>
              <w:pStyle w:val="9"/>
              <w:rPr>
                <w:rFonts w:ascii="Times New Roman"/>
                <w:sz w:val="26"/>
              </w:rPr>
            </w:pPr>
          </w:p>
        </w:tc>
      </w:tr>
    </w:tbl>
    <w:p>
      <w:pPr>
        <w:spacing w:after="0"/>
        <w:rPr>
          <w:rFonts w:ascii="Times New Roman"/>
          <w:sz w:val="26"/>
        </w:rPr>
        <w:sectPr>
          <w:footerReference r:id="rId5" w:type="default"/>
          <w:footerReference r:id="rId6" w:type="even"/>
          <w:pgSz w:w="11910" w:h="16840"/>
          <w:pgMar w:top="1580" w:right="1120" w:bottom="1380" w:left="1140" w:header="0" w:footer="1186" w:gutter="0"/>
        </w:sectPr>
      </w:pPr>
    </w:p>
    <w:tbl>
      <w:tblPr>
        <w:tblStyle w:val="5"/>
        <w:tblW w:w="0" w:type="auto"/>
        <w:tblInd w:w="1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24"/>
        <w:gridCol w:w="2688"/>
        <w:gridCol w:w="2172"/>
        <w:gridCol w:w="21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2" w:hRule="atLeast"/>
        </w:trPr>
        <w:tc>
          <w:tcPr>
            <w:tcW w:w="2424" w:type="dxa"/>
          </w:tcPr>
          <w:p>
            <w:pPr>
              <w:pStyle w:val="9"/>
              <w:spacing w:before="148"/>
              <w:ind w:left="12" w:right="2"/>
              <w:jc w:val="center"/>
              <w:rPr>
                <w:sz w:val="28"/>
              </w:rPr>
            </w:pPr>
            <w:r>
              <w:rPr>
                <w:sz w:val="28"/>
              </w:rPr>
              <w:t>最近三年研发投入</w:t>
            </w:r>
          </w:p>
          <w:p>
            <w:pPr>
              <w:pStyle w:val="9"/>
              <w:spacing w:before="9"/>
              <w:rPr>
                <w:rFonts w:ascii="黑体"/>
                <w:sz w:val="20"/>
              </w:rPr>
            </w:pPr>
          </w:p>
          <w:p>
            <w:pPr>
              <w:pStyle w:val="9"/>
              <w:ind w:left="12" w:right="2"/>
              <w:jc w:val="center"/>
              <w:rPr>
                <w:sz w:val="28"/>
              </w:rPr>
            </w:pPr>
            <w:r>
              <w:rPr>
                <w:sz w:val="28"/>
              </w:rPr>
              <w:t>资金（万元）</w:t>
            </w:r>
          </w:p>
        </w:tc>
        <w:tc>
          <w:tcPr>
            <w:tcW w:w="2688" w:type="dxa"/>
          </w:tcPr>
          <w:p>
            <w:pPr>
              <w:pStyle w:val="9"/>
              <w:rPr>
                <w:rFonts w:ascii="Times New Roman"/>
                <w:sz w:val="28"/>
              </w:rPr>
            </w:pPr>
          </w:p>
        </w:tc>
        <w:tc>
          <w:tcPr>
            <w:tcW w:w="2172" w:type="dxa"/>
          </w:tcPr>
          <w:p>
            <w:pPr>
              <w:pStyle w:val="9"/>
              <w:spacing w:before="148"/>
              <w:ind w:left="86" w:right="76"/>
              <w:jc w:val="center"/>
              <w:rPr>
                <w:sz w:val="28"/>
              </w:rPr>
            </w:pPr>
            <w:r>
              <w:rPr>
                <w:sz w:val="28"/>
              </w:rPr>
              <w:t>上年研发投入资</w:t>
            </w:r>
          </w:p>
          <w:p>
            <w:pPr>
              <w:pStyle w:val="9"/>
              <w:spacing w:before="9"/>
              <w:rPr>
                <w:rFonts w:ascii="黑体"/>
                <w:sz w:val="20"/>
              </w:rPr>
            </w:pPr>
          </w:p>
          <w:p>
            <w:pPr>
              <w:pStyle w:val="9"/>
              <w:ind w:left="86" w:right="74"/>
              <w:jc w:val="center"/>
              <w:rPr>
                <w:sz w:val="28"/>
              </w:rPr>
            </w:pPr>
            <w:r>
              <w:rPr>
                <w:sz w:val="28"/>
              </w:rPr>
              <w:t>金（万元）</w:t>
            </w:r>
          </w:p>
        </w:tc>
        <w:tc>
          <w:tcPr>
            <w:tcW w:w="2126" w:type="dxa"/>
          </w:tcPr>
          <w:p>
            <w:pPr>
              <w:pStyle w:val="9"/>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5" w:hRule="atLeast"/>
        </w:trPr>
        <w:tc>
          <w:tcPr>
            <w:tcW w:w="2424" w:type="dxa"/>
          </w:tcPr>
          <w:p>
            <w:pPr>
              <w:pStyle w:val="9"/>
              <w:spacing w:before="195"/>
              <w:ind w:left="12" w:right="2"/>
              <w:jc w:val="center"/>
              <w:rPr>
                <w:sz w:val="28"/>
              </w:rPr>
            </w:pPr>
            <w:r>
              <w:rPr>
                <w:sz w:val="28"/>
              </w:rPr>
              <w:t>有无优先推荐条件</w:t>
            </w:r>
          </w:p>
        </w:tc>
        <w:tc>
          <w:tcPr>
            <w:tcW w:w="6986" w:type="dxa"/>
            <w:gridSpan w:val="3"/>
          </w:tcPr>
          <w:p>
            <w:pPr>
              <w:pStyle w:val="9"/>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0" w:hRule="atLeast"/>
        </w:trPr>
        <w:tc>
          <w:tcPr>
            <w:tcW w:w="2424" w:type="dxa"/>
          </w:tcPr>
          <w:p>
            <w:pPr>
              <w:pStyle w:val="9"/>
              <w:rPr>
                <w:rFonts w:ascii="黑体"/>
                <w:sz w:val="28"/>
              </w:rPr>
            </w:pPr>
          </w:p>
          <w:p>
            <w:pPr>
              <w:pStyle w:val="9"/>
              <w:rPr>
                <w:rFonts w:ascii="黑体"/>
                <w:sz w:val="28"/>
              </w:rPr>
            </w:pPr>
          </w:p>
          <w:p>
            <w:pPr>
              <w:pStyle w:val="9"/>
              <w:rPr>
                <w:rFonts w:ascii="黑体"/>
                <w:sz w:val="28"/>
              </w:rPr>
            </w:pPr>
          </w:p>
          <w:p>
            <w:pPr>
              <w:pStyle w:val="9"/>
              <w:spacing w:before="5"/>
              <w:rPr>
                <w:rFonts w:ascii="黑体"/>
                <w:sz w:val="24"/>
              </w:rPr>
            </w:pPr>
          </w:p>
          <w:p>
            <w:pPr>
              <w:pStyle w:val="9"/>
              <w:ind w:left="14" w:right="2"/>
              <w:jc w:val="center"/>
              <w:rPr>
                <w:sz w:val="28"/>
              </w:rPr>
            </w:pPr>
            <w:r>
              <w:rPr>
                <w:sz w:val="28"/>
              </w:rPr>
              <w:t>单位简介</w:t>
            </w:r>
          </w:p>
        </w:tc>
        <w:tc>
          <w:tcPr>
            <w:tcW w:w="6986" w:type="dxa"/>
            <w:gridSpan w:val="3"/>
          </w:tcPr>
          <w:p>
            <w:pPr>
              <w:pStyle w:val="9"/>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5" w:hRule="atLeast"/>
        </w:trPr>
        <w:tc>
          <w:tcPr>
            <w:tcW w:w="2424" w:type="dxa"/>
            <w:vMerge w:val="restart"/>
          </w:tcPr>
          <w:p>
            <w:pPr>
              <w:pStyle w:val="9"/>
              <w:rPr>
                <w:rFonts w:ascii="黑体"/>
                <w:sz w:val="28"/>
              </w:rPr>
            </w:pPr>
          </w:p>
          <w:p>
            <w:pPr>
              <w:pStyle w:val="9"/>
              <w:spacing w:before="11"/>
              <w:rPr>
                <w:rFonts w:ascii="黑体"/>
                <w:sz w:val="36"/>
              </w:rPr>
            </w:pPr>
          </w:p>
          <w:p>
            <w:pPr>
              <w:pStyle w:val="9"/>
              <w:ind w:left="652"/>
              <w:rPr>
                <w:sz w:val="28"/>
              </w:rPr>
            </w:pPr>
            <w:r>
              <w:rPr>
                <w:sz w:val="28"/>
              </w:rPr>
              <w:t>是否园区</w:t>
            </w:r>
          </w:p>
        </w:tc>
        <w:tc>
          <w:tcPr>
            <w:tcW w:w="6986" w:type="dxa"/>
            <w:gridSpan w:val="3"/>
          </w:tcPr>
          <w:p>
            <w:pPr>
              <w:pStyle w:val="9"/>
              <w:spacing w:before="195"/>
              <w:ind w:left="14"/>
              <w:rPr>
                <w:sz w:val="28"/>
              </w:rPr>
            </w:pPr>
            <w:r>
              <w:rPr>
                <w:sz w:val="28"/>
              </w:rPr>
              <w:t>1.否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2" w:hRule="atLeast"/>
        </w:trPr>
        <w:tc>
          <w:tcPr>
            <w:tcW w:w="2424" w:type="dxa"/>
            <w:vMerge w:val="continue"/>
            <w:tcBorders>
              <w:top w:val="nil"/>
            </w:tcBorders>
          </w:tcPr>
          <w:p>
            <w:pPr>
              <w:rPr>
                <w:sz w:val="2"/>
                <w:szCs w:val="2"/>
              </w:rPr>
            </w:pPr>
          </w:p>
        </w:tc>
        <w:tc>
          <w:tcPr>
            <w:tcW w:w="2688" w:type="dxa"/>
          </w:tcPr>
          <w:p>
            <w:pPr>
              <w:pStyle w:val="9"/>
              <w:spacing w:before="11"/>
              <w:rPr>
                <w:rFonts w:ascii="黑体"/>
                <w:sz w:val="35"/>
              </w:rPr>
            </w:pPr>
          </w:p>
          <w:p>
            <w:pPr>
              <w:pStyle w:val="9"/>
              <w:spacing w:before="1"/>
              <w:ind w:left="14"/>
              <w:rPr>
                <w:sz w:val="28"/>
              </w:rPr>
            </w:pPr>
            <w:r>
              <w:rPr>
                <w:sz w:val="28"/>
              </w:rPr>
              <w:t>2.是</w:t>
            </w:r>
          </w:p>
        </w:tc>
        <w:tc>
          <w:tcPr>
            <w:tcW w:w="2172" w:type="dxa"/>
          </w:tcPr>
          <w:p>
            <w:pPr>
              <w:pStyle w:val="9"/>
              <w:spacing w:before="148"/>
              <w:ind w:left="83" w:right="76"/>
              <w:jc w:val="center"/>
              <w:rPr>
                <w:sz w:val="28"/>
              </w:rPr>
            </w:pPr>
            <w:r>
              <w:rPr>
                <w:sz w:val="28"/>
              </w:rPr>
              <w:t>选择拟设立的</w:t>
            </w:r>
          </w:p>
          <w:p>
            <w:pPr>
              <w:pStyle w:val="9"/>
              <w:spacing w:before="9"/>
              <w:rPr>
                <w:rFonts w:ascii="黑体"/>
                <w:sz w:val="20"/>
              </w:rPr>
            </w:pPr>
          </w:p>
          <w:p>
            <w:pPr>
              <w:pStyle w:val="9"/>
              <w:ind w:left="86" w:right="76"/>
              <w:jc w:val="center"/>
              <w:rPr>
                <w:sz w:val="28"/>
              </w:rPr>
            </w:pPr>
            <w:r>
              <w:rPr>
                <w:sz w:val="28"/>
              </w:rPr>
              <w:t>园区分站</w:t>
            </w:r>
          </w:p>
        </w:tc>
        <w:tc>
          <w:tcPr>
            <w:tcW w:w="2126" w:type="dxa"/>
          </w:tcPr>
          <w:p>
            <w:pPr>
              <w:pStyle w:val="9"/>
              <w:rPr>
                <w:rFonts w:ascii="Times New Roman"/>
                <w:sz w:val="28"/>
              </w:rPr>
            </w:pPr>
          </w:p>
        </w:tc>
      </w:tr>
    </w:tbl>
    <w:p>
      <w:pPr>
        <w:pStyle w:val="3"/>
        <w:spacing w:before="8"/>
        <w:rPr>
          <w:rFonts w:ascii="黑体"/>
          <w:sz w:val="10"/>
        </w:rPr>
      </w:pPr>
    </w:p>
    <w:p>
      <w:pPr>
        <w:spacing w:before="62"/>
        <w:ind w:left="129" w:right="0" w:firstLine="0"/>
        <w:jc w:val="left"/>
        <w:rPr>
          <w:rFonts w:hint="eastAsia" w:ascii="黑体" w:eastAsia="黑体"/>
          <w:sz w:val="28"/>
        </w:rPr>
      </w:pPr>
      <w:r>
        <w:rPr>
          <w:rFonts w:hint="eastAsia" w:ascii="黑体" w:eastAsia="黑体"/>
          <w:sz w:val="28"/>
        </w:rPr>
        <w:t>二、经济效益</w:t>
      </w:r>
    </w:p>
    <w:p>
      <w:pPr>
        <w:pStyle w:val="3"/>
        <w:spacing w:before="11" w:after="1"/>
        <w:rPr>
          <w:rFonts w:ascii="黑体"/>
          <w:sz w:val="13"/>
        </w:rPr>
      </w:pPr>
    </w:p>
    <w:tbl>
      <w:tblPr>
        <w:tblStyle w:val="5"/>
        <w:tblW w:w="0" w:type="auto"/>
        <w:tblInd w:w="1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24"/>
        <w:gridCol w:w="2688"/>
        <w:gridCol w:w="2172"/>
        <w:gridCol w:w="21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5" w:hRule="atLeast"/>
        </w:trPr>
        <w:tc>
          <w:tcPr>
            <w:tcW w:w="2424" w:type="dxa"/>
          </w:tcPr>
          <w:p>
            <w:pPr>
              <w:pStyle w:val="9"/>
              <w:spacing w:before="196"/>
              <w:ind w:left="12" w:right="2"/>
              <w:jc w:val="center"/>
              <w:rPr>
                <w:sz w:val="28"/>
              </w:rPr>
            </w:pPr>
            <w:r>
              <w:rPr>
                <w:sz w:val="28"/>
              </w:rPr>
              <w:t>资金总额（万元）</w:t>
            </w:r>
          </w:p>
        </w:tc>
        <w:tc>
          <w:tcPr>
            <w:tcW w:w="2688" w:type="dxa"/>
          </w:tcPr>
          <w:p>
            <w:pPr>
              <w:pStyle w:val="9"/>
              <w:rPr>
                <w:rFonts w:ascii="Times New Roman"/>
                <w:sz w:val="28"/>
              </w:rPr>
            </w:pPr>
          </w:p>
        </w:tc>
        <w:tc>
          <w:tcPr>
            <w:tcW w:w="2172" w:type="dxa"/>
          </w:tcPr>
          <w:p>
            <w:pPr>
              <w:pStyle w:val="9"/>
              <w:spacing w:before="196"/>
              <w:ind w:left="14"/>
              <w:rPr>
                <w:sz w:val="28"/>
              </w:rPr>
            </w:pPr>
            <w:r>
              <w:rPr>
                <w:sz w:val="28"/>
              </w:rPr>
              <w:t>负债总额（万元</w:t>
            </w:r>
          </w:p>
        </w:tc>
        <w:tc>
          <w:tcPr>
            <w:tcW w:w="2126" w:type="dxa"/>
          </w:tcPr>
          <w:p>
            <w:pPr>
              <w:pStyle w:val="9"/>
              <w:spacing w:before="196"/>
              <w:ind w:left="-197"/>
              <w:rPr>
                <w:sz w:val="28"/>
              </w:rPr>
            </w:pPr>
            <w:r>
              <w:rPr>
                <w:w w:val="100"/>
                <w:sz w:val="2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3" w:hRule="atLeast"/>
        </w:trPr>
        <w:tc>
          <w:tcPr>
            <w:tcW w:w="2424" w:type="dxa"/>
          </w:tcPr>
          <w:p>
            <w:pPr>
              <w:pStyle w:val="9"/>
              <w:spacing w:before="11"/>
              <w:rPr>
                <w:rFonts w:ascii="黑体"/>
                <w:sz w:val="35"/>
              </w:rPr>
            </w:pPr>
          </w:p>
          <w:p>
            <w:pPr>
              <w:pStyle w:val="9"/>
              <w:ind w:left="12" w:right="2"/>
              <w:jc w:val="center"/>
              <w:rPr>
                <w:sz w:val="28"/>
              </w:rPr>
            </w:pPr>
            <w:r>
              <w:rPr>
                <w:sz w:val="28"/>
              </w:rPr>
              <w:t>销售收入（万元）</w:t>
            </w:r>
          </w:p>
        </w:tc>
        <w:tc>
          <w:tcPr>
            <w:tcW w:w="2688" w:type="dxa"/>
          </w:tcPr>
          <w:p>
            <w:pPr>
              <w:pStyle w:val="9"/>
              <w:rPr>
                <w:rFonts w:ascii="Times New Roman"/>
                <w:sz w:val="28"/>
              </w:rPr>
            </w:pPr>
          </w:p>
        </w:tc>
        <w:tc>
          <w:tcPr>
            <w:tcW w:w="2172" w:type="dxa"/>
          </w:tcPr>
          <w:p>
            <w:pPr>
              <w:pStyle w:val="9"/>
              <w:spacing w:before="150"/>
              <w:ind w:left="14"/>
              <w:rPr>
                <w:sz w:val="28"/>
              </w:rPr>
            </w:pPr>
            <w:r>
              <w:rPr>
                <w:spacing w:val="22"/>
                <w:sz w:val="28"/>
              </w:rPr>
              <w:t>研发投入占年销</w:t>
            </w:r>
          </w:p>
          <w:p>
            <w:pPr>
              <w:pStyle w:val="9"/>
              <w:spacing w:before="4"/>
              <w:rPr>
                <w:rFonts w:ascii="黑体"/>
                <w:sz w:val="20"/>
              </w:rPr>
            </w:pPr>
          </w:p>
          <w:p>
            <w:pPr>
              <w:pStyle w:val="9"/>
              <w:ind w:left="14"/>
              <w:rPr>
                <w:sz w:val="28"/>
              </w:rPr>
            </w:pPr>
            <w:r>
              <w:rPr>
                <w:position w:val="1"/>
                <w:sz w:val="28"/>
              </w:rPr>
              <w:t>售</w:t>
            </w:r>
            <w:r>
              <w:rPr>
                <w:spacing w:val="-3"/>
                <w:position w:val="1"/>
                <w:sz w:val="28"/>
              </w:rPr>
              <w:t>收</w:t>
            </w:r>
            <w:r>
              <w:rPr>
                <w:position w:val="1"/>
                <w:sz w:val="28"/>
              </w:rPr>
              <w:t>入比</w:t>
            </w:r>
            <w:r>
              <w:rPr>
                <w:spacing w:val="-3"/>
                <w:position w:val="1"/>
                <w:sz w:val="28"/>
              </w:rPr>
              <w:t>例</w:t>
            </w:r>
            <w:r>
              <w:rPr>
                <w:spacing w:val="6"/>
                <w:position w:val="1"/>
                <w:sz w:val="28"/>
              </w:rPr>
              <w:t>（</w:t>
            </w:r>
            <w:r>
              <w:rPr>
                <w:spacing w:val="-134"/>
                <w:position w:val="1"/>
                <w:sz w:val="28"/>
              </w:rPr>
              <w:t xml:space="preserve"> </w:t>
            </w:r>
            <w:r>
              <w:rPr>
                <w:spacing w:val="9"/>
                <w:w w:val="100"/>
                <w:sz w:val="28"/>
              </w:rPr>
              <w:drawing>
                <wp:inline distT="0" distB="0" distL="0" distR="0">
                  <wp:extent cx="75565" cy="13589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pic:cNvPicPr>
                        </pic:nvPicPr>
                        <pic:blipFill>
                          <a:blip r:embed="rId9" cstate="print"/>
                          <a:stretch>
                            <a:fillRect/>
                          </a:stretch>
                        </pic:blipFill>
                        <pic:spPr>
                          <a:xfrm>
                            <a:off x="0" y="0"/>
                            <a:ext cx="76199" cy="136524"/>
                          </a:xfrm>
                          <a:prstGeom prst="rect">
                            <a:avLst/>
                          </a:prstGeom>
                        </pic:spPr>
                      </pic:pic>
                    </a:graphicData>
                  </a:graphic>
                </wp:inline>
              </w:drawing>
            </w:r>
            <w:r>
              <w:rPr>
                <w:position w:val="1"/>
                <w:sz w:val="28"/>
              </w:rPr>
              <w:t>）</w:t>
            </w:r>
          </w:p>
        </w:tc>
        <w:tc>
          <w:tcPr>
            <w:tcW w:w="2126" w:type="dxa"/>
          </w:tcPr>
          <w:p>
            <w:pPr>
              <w:pStyle w:val="9"/>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87" w:hRule="atLeast"/>
        </w:trPr>
        <w:tc>
          <w:tcPr>
            <w:tcW w:w="2424" w:type="dxa"/>
          </w:tcPr>
          <w:p>
            <w:pPr>
              <w:pStyle w:val="9"/>
              <w:spacing w:before="149" w:line="417" w:lineRule="auto"/>
              <w:ind w:left="91" w:right="79"/>
              <w:jc w:val="center"/>
              <w:rPr>
                <w:sz w:val="28"/>
              </w:rPr>
            </w:pPr>
            <w:r>
              <w:rPr>
                <w:sz w:val="28"/>
              </w:rPr>
              <w:t>近三年获得省部级以上竞争性科研经</w:t>
            </w:r>
          </w:p>
          <w:p>
            <w:pPr>
              <w:pStyle w:val="9"/>
              <w:spacing w:line="358" w:lineRule="exact"/>
              <w:ind w:left="12" w:right="2"/>
              <w:jc w:val="center"/>
              <w:rPr>
                <w:sz w:val="28"/>
              </w:rPr>
            </w:pPr>
            <w:r>
              <w:rPr>
                <w:sz w:val="28"/>
              </w:rPr>
              <w:t>费（万元）</w:t>
            </w:r>
          </w:p>
        </w:tc>
        <w:tc>
          <w:tcPr>
            <w:tcW w:w="6986" w:type="dxa"/>
            <w:gridSpan w:val="3"/>
          </w:tcPr>
          <w:p>
            <w:pPr>
              <w:pStyle w:val="9"/>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2" w:hRule="atLeast"/>
        </w:trPr>
        <w:tc>
          <w:tcPr>
            <w:tcW w:w="2424" w:type="dxa"/>
          </w:tcPr>
          <w:p>
            <w:pPr>
              <w:pStyle w:val="9"/>
              <w:spacing w:before="148"/>
              <w:ind w:left="14" w:right="2"/>
              <w:jc w:val="center"/>
              <w:rPr>
                <w:sz w:val="28"/>
              </w:rPr>
            </w:pPr>
            <w:r>
              <w:rPr>
                <w:sz w:val="28"/>
              </w:rPr>
              <w:t>新产品销售收入</w:t>
            </w:r>
          </w:p>
          <w:p>
            <w:pPr>
              <w:pStyle w:val="9"/>
              <w:spacing w:before="9"/>
              <w:rPr>
                <w:rFonts w:ascii="黑体"/>
                <w:sz w:val="20"/>
              </w:rPr>
            </w:pPr>
          </w:p>
          <w:p>
            <w:pPr>
              <w:pStyle w:val="9"/>
              <w:ind w:left="14" w:right="2"/>
              <w:jc w:val="center"/>
              <w:rPr>
                <w:sz w:val="28"/>
              </w:rPr>
            </w:pPr>
            <w:r>
              <w:rPr>
                <w:sz w:val="28"/>
              </w:rPr>
              <w:t>（万元）</w:t>
            </w:r>
          </w:p>
        </w:tc>
        <w:tc>
          <w:tcPr>
            <w:tcW w:w="2688" w:type="dxa"/>
          </w:tcPr>
          <w:p>
            <w:pPr>
              <w:pStyle w:val="9"/>
              <w:rPr>
                <w:rFonts w:ascii="Times New Roman"/>
                <w:sz w:val="28"/>
              </w:rPr>
            </w:pPr>
          </w:p>
        </w:tc>
        <w:tc>
          <w:tcPr>
            <w:tcW w:w="2172" w:type="dxa"/>
          </w:tcPr>
          <w:p>
            <w:pPr>
              <w:pStyle w:val="9"/>
              <w:spacing w:before="11"/>
              <w:rPr>
                <w:rFonts w:ascii="黑体"/>
                <w:sz w:val="35"/>
              </w:rPr>
            </w:pPr>
          </w:p>
          <w:p>
            <w:pPr>
              <w:pStyle w:val="9"/>
              <w:ind w:left="14"/>
              <w:rPr>
                <w:sz w:val="28"/>
              </w:rPr>
            </w:pPr>
            <w:r>
              <w:rPr>
                <w:sz w:val="28"/>
              </w:rPr>
              <w:t>上缴税金（万元</w:t>
            </w:r>
          </w:p>
        </w:tc>
        <w:tc>
          <w:tcPr>
            <w:tcW w:w="2126" w:type="dxa"/>
          </w:tcPr>
          <w:p>
            <w:pPr>
              <w:pStyle w:val="9"/>
              <w:spacing w:before="11"/>
              <w:rPr>
                <w:rFonts w:ascii="黑体"/>
                <w:sz w:val="35"/>
              </w:rPr>
            </w:pPr>
          </w:p>
          <w:p>
            <w:pPr>
              <w:pStyle w:val="9"/>
              <w:ind w:left="-197"/>
              <w:rPr>
                <w:sz w:val="28"/>
              </w:rPr>
            </w:pPr>
            <w:r>
              <w:rPr>
                <w:w w:val="100"/>
                <w:sz w:val="2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2" w:hRule="atLeast"/>
        </w:trPr>
        <w:tc>
          <w:tcPr>
            <w:tcW w:w="2424" w:type="dxa"/>
          </w:tcPr>
          <w:p>
            <w:pPr>
              <w:pStyle w:val="9"/>
              <w:spacing w:before="195"/>
              <w:ind w:left="12" w:right="2"/>
              <w:jc w:val="center"/>
              <w:rPr>
                <w:sz w:val="28"/>
              </w:rPr>
            </w:pPr>
            <w:r>
              <w:rPr>
                <w:sz w:val="28"/>
              </w:rPr>
              <w:t>利润总额（万元）</w:t>
            </w:r>
          </w:p>
        </w:tc>
        <w:tc>
          <w:tcPr>
            <w:tcW w:w="2688" w:type="dxa"/>
          </w:tcPr>
          <w:p>
            <w:pPr>
              <w:pStyle w:val="9"/>
              <w:rPr>
                <w:rFonts w:ascii="Times New Roman"/>
                <w:sz w:val="28"/>
              </w:rPr>
            </w:pPr>
          </w:p>
        </w:tc>
        <w:tc>
          <w:tcPr>
            <w:tcW w:w="2172" w:type="dxa"/>
          </w:tcPr>
          <w:p>
            <w:pPr>
              <w:pStyle w:val="9"/>
              <w:spacing w:before="202"/>
              <w:ind w:left="35"/>
              <w:rPr>
                <w:sz w:val="28"/>
              </w:rPr>
            </w:pPr>
            <w:r>
              <w:rPr>
                <w:sz w:val="28"/>
              </w:rPr>
              <w:t>比</w:t>
            </w:r>
            <w:r>
              <w:rPr>
                <w:spacing w:val="-3"/>
                <w:sz w:val="28"/>
              </w:rPr>
              <w:t>上</w:t>
            </w:r>
            <w:r>
              <w:rPr>
                <w:sz w:val="28"/>
              </w:rPr>
              <w:t>年增</w:t>
            </w:r>
            <w:r>
              <w:rPr>
                <w:spacing w:val="-3"/>
                <w:sz w:val="28"/>
              </w:rPr>
              <w:t>长</w:t>
            </w:r>
            <w:r>
              <w:rPr>
                <w:spacing w:val="6"/>
                <w:sz w:val="28"/>
              </w:rPr>
              <w:t>（</w:t>
            </w:r>
            <w:r>
              <w:rPr>
                <w:spacing w:val="-134"/>
                <w:sz w:val="28"/>
              </w:rPr>
              <w:t xml:space="preserve"> </w:t>
            </w:r>
            <w:r>
              <w:rPr>
                <w:spacing w:val="9"/>
                <w:w w:val="100"/>
                <w:sz w:val="28"/>
              </w:rPr>
              <w:drawing>
                <wp:inline distT="0" distB="0" distL="0" distR="0">
                  <wp:extent cx="75565" cy="135890"/>
                  <wp:effectExtent l="0" t="0" r="0" b="0"/>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png"/>
                          <pic:cNvPicPr>
                            <a:picLocks noChangeAspect="1"/>
                          </pic:cNvPicPr>
                        </pic:nvPicPr>
                        <pic:blipFill>
                          <a:blip r:embed="rId9" cstate="print"/>
                          <a:stretch>
                            <a:fillRect/>
                          </a:stretch>
                        </pic:blipFill>
                        <pic:spPr>
                          <a:xfrm>
                            <a:off x="0" y="0"/>
                            <a:ext cx="76199" cy="136524"/>
                          </a:xfrm>
                          <a:prstGeom prst="rect">
                            <a:avLst/>
                          </a:prstGeom>
                        </pic:spPr>
                      </pic:pic>
                    </a:graphicData>
                  </a:graphic>
                </wp:inline>
              </w:drawing>
            </w:r>
            <w:r>
              <w:rPr>
                <w:sz w:val="28"/>
              </w:rPr>
              <w:t>）</w:t>
            </w:r>
          </w:p>
        </w:tc>
        <w:tc>
          <w:tcPr>
            <w:tcW w:w="2126" w:type="dxa"/>
          </w:tcPr>
          <w:p>
            <w:pPr>
              <w:pStyle w:val="9"/>
              <w:rPr>
                <w:rFonts w:ascii="Times New Roman"/>
                <w:sz w:val="28"/>
              </w:rPr>
            </w:pPr>
          </w:p>
        </w:tc>
      </w:tr>
    </w:tbl>
    <w:p>
      <w:pPr>
        <w:spacing w:after="0"/>
        <w:rPr>
          <w:rFonts w:ascii="Times New Roman"/>
          <w:sz w:val="28"/>
        </w:rPr>
        <w:sectPr>
          <w:pgSz w:w="11910" w:h="16840"/>
          <w:pgMar w:top="1420" w:right="1120" w:bottom="1380" w:left="1140" w:header="0" w:footer="1186" w:gutter="0"/>
        </w:sectPr>
      </w:pPr>
    </w:p>
    <w:tbl>
      <w:tblPr>
        <w:tblStyle w:val="5"/>
        <w:tblW w:w="0" w:type="auto"/>
        <w:tblInd w:w="1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24"/>
        <w:gridCol w:w="2688"/>
        <w:gridCol w:w="2172"/>
        <w:gridCol w:w="21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2" w:hRule="atLeast"/>
        </w:trPr>
        <w:tc>
          <w:tcPr>
            <w:tcW w:w="2424" w:type="dxa"/>
          </w:tcPr>
          <w:p>
            <w:pPr>
              <w:pStyle w:val="9"/>
              <w:spacing w:before="11"/>
              <w:rPr>
                <w:rFonts w:ascii="黑体"/>
                <w:sz w:val="35"/>
              </w:rPr>
            </w:pPr>
          </w:p>
          <w:p>
            <w:pPr>
              <w:pStyle w:val="9"/>
              <w:ind w:left="12" w:right="2"/>
              <w:jc w:val="center"/>
              <w:rPr>
                <w:sz w:val="28"/>
              </w:rPr>
            </w:pPr>
            <w:r>
              <w:rPr>
                <w:sz w:val="28"/>
              </w:rPr>
              <w:t>是否连续盈利</w:t>
            </w:r>
          </w:p>
        </w:tc>
        <w:tc>
          <w:tcPr>
            <w:tcW w:w="2688" w:type="dxa"/>
          </w:tcPr>
          <w:p>
            <w:pPr>
              <w:pStyle w:val="9"/>
              <w:rPr>
                <w:rFonts w:ascii="Times New Roman"/>
                <w:sz w:val="26"/>
              </w:rPr>
            </w:pPr>
          </w:p>
        </w:tc>
        <w:tc>
          <w:tcPr>
            <w:tcW w:w="2172" w:type="dxa"/>
          </w:tcPr>
          <w:p>
            <w:pPr>
              <w:pStyle w:val="9"/>
              <w:spacing w:before="148"/>
              <w:ind w:left="244"/>
              <w:rPr>
                <w:sz w:val="28"/>
              </w:rPr>
            </w:pPr>
            <w:r>
              <w:rPr>
                <w:sz w:val="28"/>
              </w:rPr>
              <w:t>主要产品市场</w:t>
            </w:r>
          </w:p>
          <w:p>
            <w:pPr>
              <w:pStyle w:val="9"/>
              <w:spacing w:before="1"/>
              <w:rPr>
                <w:rFonts w:ascii="黑体"/>
                <w:sz w:val="21"/>
              </w:rPr>
            </w:pPr>
          </w:p>
          <w:p>
            <w:pPr>
              <w:pStyle w:val="9"/>
              <w:ind w:left="316"/>
              <w:rPr>
                <w:sz w:val="28"/>
              </w:rPr>
            </w:pPr>
            <w:r>
              <w:rPr>
                <w:sz w:val="28"/>
              </w:rPr>
              <w:t>占</w:t>
            </w:r>
            <w:r>
              <w:rPr>
                <w:spacing w:val="-3"/>
                <w:sz w:val="28"/>
              </w:rPr>
              <w:t>有</w:t>
            </w:r>
            <w:r>
              <w:rPr>
                <w:sz w:val="28"/>
              </w:rPr>
              <w:t>率</w:t>
            </w:r>
            <w:r>
              <w:rPr>
                <w:spacing w:val="5"/>
                <w:sz w:val="28"/>
              </w:rPr>
              <w:t>（</w:t>
            </w:r>
            <w:r>
              <w:rPr>
                <w:spacing w:val="-136"/>
                <w:sz w:val="28"/>
              </w:rPr>
              <w:t xml:space="preserve"> </w:t>
            </w:r>
            <w:r>
              <w:rPr>
                <w:spacing w:val="7"/>
                <w:w w:val="100"/>
                <w:sz w:val="28"/>
              </w:rPr>
              <w:drawing>
                <wp:inline distT="0" distB="0" distL="0" distR="0">
                  <wp:extent cx="75565" cy="135890"/>
                  <wp:effectExtent l="0" t="0" r="0" b="0"/>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png"/>
                          <pic:cNvPicPr>
                            <a:picLocks noChangeAspect="1"/>
                          </pic:cNvPicPr>
                        </pic:nvPicPr>
                        <pic:blipFill>
                          <a:blip r:embed="rId9" cstate="print"/>
                          <a:stretch>
                            <a:fillRect/>
                          </a:stretch>
                        </pic:blipFill>
                        <pic:spPr>
                          <a:xfrm>
                            <a:off x="0" y="0"/>
                            <a:ext cx="76199" cy="136524"/>
                          </a:xfrm>
                          <a:prstGeom prst="rect">
                            <a:avLst/>
                          </a:prstGeom>
                        </pic:spPr>
                      </pic:pic>
                    </a:graphicData>
                  </a:graphic>
                </wp:inline>
              </w:drawing>
            </w:r>
            <w:r>
              <w:rPr>
                <w:sz w:val="28"/>
              </w:rPr>
              <w:t>）</w:t>
            </w:r>
          </w:p>
        </w:tc>
        <w:tc>
          <w:tcPr>
            <w:tcW w:w="2126" w:type="dxa"/>
          </w:tcPr>
          <w:p>
            <w:pPr>
              <w:pStyle w:val="9"/>
              <w:rPr>
                <w:rFonts w:ascii="Times New Roman"/>
                <w:sz w:val="2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2" w:hRule="atLeast"/>
        </w:trPr>
        <w:tc>
          <w:tcPr>
            <w:tcW w:w="2424" w:type="dxa"/>
          </w:tcPr>
          <w:p>
            <w:pPr>
              <w:pStyle w:val="9"/>
              <w:spacing w:before="10"/>
              <w:rPr>
                <w:rFonts w:ascii="黑体"/>
                <w:sz w:val="35"/>
              </w:rPr>
            </w:pPr>
          </w:p>
          <w:p>
            <w:pPr>
              <w:pStyle w:val="9"/>
              <w:ind w:left="14" w:right="2"/>
              <w:jc w:val="center"/>
              <w:rPr>
                <w:sz w:val="28"/>
              </w:rPr>
            </w:pPr>
            <w:r>
              <w:rPr>
                <w:sz w:val="28"/>
              </w:rPr>
              <w:t>是否为上市公司</w:t>
            </w:r>
          </w:p>
        </w:tc>
        <w:tc>
          <w:tcPr>
            <w:tcW w:w="2688" w:type="dxa"/>
          </w:tcPr>
          <w:p>
            <w:pPr>
              <w:pStyle w:val="9"/>
              <w:rPr>
                <w:rFonts w:ascii="Times New Roman"/>
                <w:sz w:val="26"/>
              </w:rPr>
            </w:pPr>
          </w:p>
        </w:tc>
        <w:tc>
          <w:tcPr>
            <w:tcW w:w="2172" w:type="dxa"/>
          </w:tcPr>
          <w:p>
            <w:pPr>
              <w:pStyle w:val="9"/>
              <w:spacing w:before="149"/>
              <w:ind w:left="83" w:right="76"/>
              <w:jc w:val="center"/>
              <w:rPr>
                <w:sz w:val="28"/>
              </w:rPr>
            </w:pPr>
            <w:r>
              <w:rPr>
                <w:sz w:val="28"/>
              </w:rPr>
              <w:t>上市公司股票</w:t>
            </w:r>
          </w:p>
          <w:p>
            <w:pPr>
              <w:pStyle w:val="9"/>
              <w:spacing w:before="9"/>
              <w:rPr>
                <w:rFonts w:ascii="黑体"/>
                <w:sz w:val="20"/>
              </w:rPr>
            </w:pPr>
          </w:p>
          <w:p>
            <w:pPr>
              <w:pStyle w:val="9"/>
              <w:ind w:left="86" w:right="74"/>
              <w:jc w:val="center"/>
              <w:rPr>
                <w:sz w:val="28"/>
              </w:rPr>
            </w:pPr>
            <w:r>
              <w:rPr>
                <w:sz w:val="28"/>
              </w:rPr>
              <w:t>代码</w:t>
            </w:r>
          </w:p>
        </w:tc>
        <w:tc>
          <w:tcPr>
            <w:tcW w:w="2126" w:type="dxa"/>
          </w:tcPr>
          <w:p>
            <w:pPr>
              <w:pStyle w:val="9"/>
              <w:rPr>
                <w:rFonts w:ascii="Times New Roman"/>
                <w:sz w:val="2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5" w:hRule="atLeast"/>
        </w:trPr>
        <w:tc>
          <w:tcPr>
            <w:tcW w:w="2424" w:type="dxa"/>
          </w:tcPr>
          <w:p>
            <w:pPr>
              <w:pStyle w:val="9"/>
              <w:spacing w:before="196"/>
              <w:ind w:left="12" w:right="2"/>
              <w:jc w:val="center"/>
              <w:rPr>
                <w:sz w:val="28"/>
              </w:rPr>
            </w:pPr>
            <w:r>
              <w:rPr>
                <w:sz w:val="28"/>
              </w:rPr>
              <w:t>银行信用等级</w:t>
            </w:r>
          </w:p>
        </w:tc>
        <w:tc>
          <w:tcPr>
            <w:tcW w:w="6986" w:type="dxa"/>
            <w:gridSpan w:val="3"/>
          </w:tcPr>
          <w:p>
            <w:pPr>
              <w:pStyle w:val="9"/>
              <w:rPr>
                <w:rFonts w:ascii="Times New Roman"/>
                <w:sz w:val="2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7" w:hRule="atLeast"/>
        </w:trPr>
        <w:tc>
          <w:tcPr>
            <w:tcW w:w="2424" w:type="dxa"/>
          </w:tcPr>
          <w:p>
            <w:pPr>
              <w:pStyle w:val="9"/>
              <w:rPr>
                <w:rFonts w:ascii="黑体"/>
                <w:sz w:val="28"/>
              </w:rPr>
            </w:pPr>
          </w:p>
          <w:p>
            <w:pPr>
              <w:pStyle w:val="9"/>
              <w:spacing w:before="213" w:line="417" w:lineRule="auto"/>
              <w:ind w:left="14" w:right="2"/>
              <w:jc w:val="center"/>
              <w:rPr>
                <w:sz w:val="28"/>
              </w:rPr>
            </w:pPr>
            <w:r>
              <w:rPr>
                <w:spacing w:val="-19"/>
                <w:sz w:val="28"/>
              </w:rPr>
              <w:t>单位主要业务、业绩</w:t>
            </w:r>
            <w:r>
              <w:rPr>
                <w:spacing w:val="-3"/>
                <w:sz w:val="28"/>
              </w:rPr>
              <w:t>及发展规划情况</w:t>
            </w:r>
          </w:p>
          <w:p>
            <w:pPr>
              <w:pStyle w:val="9"/>
              <w:spacing w:line="358" w:lineRule="exact"/>
              <w:ind w:left="12" w:right="2"/>
              <w:jc w:val="center"/>
              <w:rPr>
                <w:sz w:val="28"/>
              </w:rPr>
            </w:pPr>
            <w:r>
              <w:rPr>
                <w:sz w:val="28"/>
              </w:rPr>
              <w:t>介绍</w:t>
            </w:r>
          </w:p>
        </w:tc>
        <w:tc>
          <w:tcPr>
            <w:tcW w:w="6986" w:type="dxa"/>
            <w:gridSpan w:val="3"/>
          </w:tcPr>
          <w:p>
            <w:pPr>
              <w:pStyle w:val="9"/>
              <w:rPr>
                <w:rFonts w:ascii="Times New Roman"/>
                <w:sz w:val="2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5" w:hRule="atLeast"/>
        </w:trPr>
        <w:tc>
          <w:tcPr>
            <w:tcW w:w="2424" w:type="dxa"/>
          </w:tcPr>
          <w:p>
            <w:pPr>
              <w:pStyle w:val="9"/>
              <w:spacing w:before="196"/>
              <w:ind w:left="12" w:right="2"/>
              <w:jc w:val="center"/>
              <w:rPr>
                <w:sz w:val="28"/>
              </w:rPr>
            </w:pPr>
            <w:r>
              <w:rPr>
                <w:sz w:val="28"/>
              </w:rPr>
              <w:t>最新财务年度报表</w:t>
            </w:r>
          </w:p>
        </w:tc>
        <w:tc>
          <w:tcPr>
            <w:tcW w:w="6986" w:type="dxa"/>
            <w:gridSpan w:val="3"/>
          </w:tcPr>
          <w:p>
            <w:pPr>
              <w:pStyle w:val="9"/>
              <w:rPr>
                <w:rFonts w:ascii="Times New Roman"/>
                <w:sz w:val="26"/>
              </w:rPr>
            </w:pPr>
          </w:p>
        </w:tc>
      </w:tr>
    </w:tbl>
    <w:p>
      <w:pPr>
        <w:pStyle w:val="3"/>
        <w:spacing w:before="8"/>
        <w:rPr>
          <w:rFonts w:ascii="黑体"/>
          <w:sz w:val="10"/>
        </w:rPr>
      </w:pPr>
    </w:p>
    <w:p>
      <w:pPr>
        <w:spacing w:before="62"/>
        <w:ind w:left="129" w:right="0" w:firstLine="0"/>
        <w:jc w:val="left"/>
        <w:rPr>
          <w:rFonts w:hint="eastAsia" w:ascii="黑体" w:eastAsia="黑体"/>
          <w:sz w:val="28"/>
        </w:rPr>
      </w:pPr>
      <w:r>
        <w:rPr>
          <w:rFonts w:hint="eastAsia" w:ascii="黑体" w:eastAsia="黑体"/>
          <w:sz w:val="28"/>
        </w:rPr>
        <w:t>三、科研创新能力情况</w:t>
      </w:r>
    </w:p>
    <w:p>
      <w:pPr>
        <w:pStyle w:val="3"/>
        <w:spacing w:before="11" w:after="1"/>
        <w:rPr>
          <w:rFonts w:ascii="黑体"/>
          <w:sz w:val="13"/>
        </w:rPr>
      </w:pPr>
    </w:p>
    <w:tbl>
      <w:tblPr>
        <w:tblStyle w:val="5"/>
        <w:tblW w:w="0" w:type="auto"/>
        <w:tblInd w:w="1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24"/>
        <w:gridCol w:w="698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trPr>
        <w:tc>
          <w:tcPr>
            <w:tcW w:w="2424" w:type="dxa"/>
            <w:tcBorders>
              <w:bottom w:val="nil"/>
            </w:tcBorders>
          </w:tcPr>
          <w:p>
            <w:pPr>
              <w:pStyle w:val="9"/>
              <w:rPr>
                <w:rFonts w:ascii="Times New Roman"/>
                <w:sz w:val="26"/>
              </w:rPr>
            </w:pPr>
          </w:p>
        </w:tc>
        <w:tc>
          <w:tcPr>
            <w:tcW w:w="6986" w:type="dxa"/>
            <w:tcBorders>
              <w:bottom w:val="nil"/>
            </w:tcBorders>
          </w:tcPr>
          <w:p>
            <w:pPr>
              <w:pStyle w:val="9"/>
              <w:spacing w:before="148"/>
              <w:ind w:left="1713" w:right="1703"/>
              <w:jc w:val="center"/>
              <w:rPr>
                <w:sz w:val="28"/>
              </w:rPr>
            </w:pPr>
            <w:r>
              <w:rPr>
                <w:sz w:val="28"/>
              </w:rPr>
              <w:t>□ 重点实验室</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2424" w:type="dxa"/>
            <w:tcBorders>
              <w:top w:val="nil"/>
              <w:bottom w:val="nil"/>
            </w:tcBorders>
          </w:tcPr>
          <w:p>
            <w:pPr>
              <w:pStyle w:val="9"/>
              <w:rPr>
                <w:rFonts w:ascii="Times New Roman"/>
                <w:sz w:val="26"/>
              </w:rPr>
            </w:pPr>
          </w:p>
        </w:tc>
        <w:tc>
          <w:tcPr>
            <w:tcW w:w="6986" w:type="dxa"/>
            <w:tcBorders>
              <w:top w:val="nil"/>
              <w:bottom w:val="nil"/>
            </w:tcBorders>
          </w:tcPr>
          <w:p>
            <w:pPr>
              <w:pStyle w:val="9"/>
              <w:spacing w:before="133"/>
              <w:ind w:left="1713" w:right="1703"/>
              <w:jc w:val="center"/>
              <w:rPr>
                <w:sz w:val="28"/>
              </w:rPr>
            </w:pPr>
            <w:r>
              <w:rPr>
                <w:sz w:val="28"/>
              </w:rPr>
              <w:t>□ 工程实验室</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424" w:type="dxa"/>
            <w:tcBorders>
              <w:top w:val="nil"/>
              <w:bottom w:val="nil"/>
            </w:tcBorders>
          </w:tcPr>
          <w:p>
            <w:pPr>
              <w:pStyle w:val="9"/>
              <w:rPr>
                <w:rFonts w:ascii="Times New Roman"/>
                <w:sz w:val="26"/>
              </w:rPr>
            </w:pPr>
          </w:p>
        </w:tc>
        <w:tc>
          <w:tcPr>
            <w:tcW w:w="6986" w:type="dxa"/>
            <w:tcBorders>
              <w:top w:val="nil"/>
              <w:bottom w:val="nil"/>
            </w:tcBorders>
          </w:tcPr>
          <w:p>
            <w:pPr>
              <w:pStyle w:val="9"/>
              <w:spacing w:before="133"/>
              <w:ind w:left="1713" w:right="1703"/>
              <w:jc w:val="center"/>
              <w:rPr>
                <w:sz w:val="28"/>
              </w:rPr>
            </w:pPr>
            <w:r>
              <w:rPr>
                <w:sz w:val="28"/>
              </w:rPr>
              <w:t>□ 工程研究中心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2424" w:type="dxa"/>
            <w:tcBorders>
              <w:top w:val="nil"/>
              <w:bottom w:val="nil"/>
            </w:tcBorders>
          </w:tcPr>
          <w:p>
            <w:pPr>
              <w:pStyle w:val="9"/>
              <w:rPr>
                <w:rFonts w:ascii="Times New Roman"/>
                <w:sz w:val="26"/>
              </w:rPr>
            </w:pPr>
          </w:p>
        </w:tc>
        <w:tc>
          <w:tcPr>
            <w:tcW w:w="6986" w:type="dxa"/>
            <w:tcBorders>
              <w:top w:val="nil"/>
              <w:bottom w:val="nil"/>
            </w:tcBorders>
          </w:tcPr>
          <w:p>
            <w:pPr>
              <w:pStyle w:val="9"/>
              <w:spacing w:before="133"/>
              <w:ind w:left="1713" w:right="1703"/>
              <w:jc w:val="center"/>
              <w:rPr>
                <w:sz w:val="28"/>
              </w:rPr>
            </w:pPr>
            <w:r>
              <w:rPr>
                <w:sz w:val="28"/>
              </w:rPr>
              <w:t>□ 工程技术研究中心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3" w:hRule="atLeast"/>
        </w:trPr>
        <w:tc>
          <w:tcPr>
            <w:tcW w:w="2424" w:type="dxa"/>
            <w:tcBorders>
              <w:top w:val="nil"/>
              <w:bottom w:val="nil"/>
            </w:tcBorders>
          </w:tcPr>
          <w:p>
            <w:pPr>
              <w:pStyle w:val="9"/>
              <w:spacing w:before="193"/>
              <w:ind w:left="12" w:right="2"/>
              <w:jc w:val="center"/>
              <w:rPr>
                <w:sz w:val="28"/>
              </w:rPr>
            </w:pPr>
            <w:r>
              <w:rPr>
                <w:sz w:val="28"/>
              </w:rPr>
              <w:t>是否建有省级以上</w:t>
            </w:r>
          </w:p>
        </w:tc>
        <w:tc>
          <w:tcPr>
            <w:tcW w:w="6986" w:type="dxa"/>
            <w:tcBorders>
              <w:top w:val="nil"/>
              <w:bottom w:val="nil"/>
            </w:tcBorders>
          </w:tcPr>
          <w:p>
            <w:pPr>
              <w:pStyle w:val="9"/>
              <w:spacing w:before="133"/>
              <w:ind w:left="1713" w:right="1703"/>
              <w:jc w:val="center"/>
              <w:rPr>
                <w:sz w:val="28"/>
              </w:rPr>
            </w:pPr>
            <w:r>
              <w:rPr>
                <w:sz w:val="28"/>
              </w:rPr>
              <w:t>□ 企业技术中心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424" w:type="dxa"/>
            <w:tcBorders>
              <w:top w:val="nil"/>
              <w:bottom w:val="nil"/>
            </w:tcBorders>
          </w:tcPr>
          <w:p>
            <w:pPr>
              <w:pStyle w:val="9"/>
              <w:spacing w:before="163"/>
              <w:ind w:left="12" w:right="2"/>
              <w:jc w:val="center"/>
              <w:rPr>
                <w:sz w:val="28"/>
              </w:rPr>
            </w:pPr>
            <w:r>
              <w:rPr>
                <w:sz w:val="28"/>
              </w:rPr>
              <w:t>科研创新平台</w:t>
            </w:r>
          </w:p>
        </w:tc>
        <w:tc>
          <w:tcPr>
            <w:tcW w:w="6986" w:type="dxa"/>
            <w:tcBorders>
              <w:top w:val="nil"/>
              <w:bottom w:val="nil"/>
            </w:tcBorders>
          </w:tcPr>
          <w:p>
            <w:pPr>
              <w:pStyle w:val="9"/>
              <w:spacing w:before="103"/>
              <w:ind w:left="1713" w:right="1703"/>
              <w:jc w:val="center"/>
              <w:rPr>
                <w:sz w:val="28"/>
              </w:rPr>
            </w:pPr>
            <w:r>
              <w:rPr>
                <w:sz w:val="28"/>
              </w:rPr>
              <w:t>□ 临床医学研究中心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3" w:hRule="atLeast"/>
        </w:trPr>
        <w:tc>
          <w:tcPr>
            <w:tcW w:w="2424" w:type="dxa"/>
            <w:tcBorders>
              <w:top w:val="nil"/>
              <w:bottom w:val="nil"/>
            </w:tcBorders>
          </w:tcPr>
          <w:p>
            <w:pPr>
              <w:pStyle w:val="9"/>
              <w:rPr>
                <w:rFonts w:ascii="Times New Roman"/>
                <w:sz w:val="26"/>
              </w:rPr>
            </w:pPr>
          </w:p>
        </w:tc>
        <w:tc>
          <w:tcPr>
            <w:tcW w:w="6986" w:type="dxa"/>
            <w:tcBorders>
              <w:top w:val="nil"/>
              <w:bottom w:val="nil"/>
            </w:tcBorders>
          </w:tcPr>
          <w:p>
            <w:pPr>
              <w:pStyle w:val="9"/>
              <w:spacing w:before="103"/>
              <w:ind w:left="1711" w:right="1703"/>
              <w:jc w:val="center"/>
              <w:rPr>
                <w:sz w:val="28"/>
              </w:rPr>
            </w:pPr>
            <w:r>
              <w:rPr>
                <w:sz w:val="28"/>
              </w:rPr>
              <w:t>□ 科技资源共享服务平台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424" w:type="dxa"/>
            <w:tcBorders>
              <w:top w:val="nil"/>
              <w:bottom w:val="nil"/>
            </w:tcBorders>
          </w:tcPr>
          <w:p>
            <w:pPr>
              <w:pStyle w:val="9"/>
              <w:rPr>
                <w:rFonts w:ascii="Times New Roman"/>
                <w:sz w:val="26"/>
              </w:rPr>
            </w:pPr>
          </w:p>
        </w:tc>
        <w:tc>
          <w:tcPr>
            <w:tcW w:w="6986" w:type="dxa"/>
            <w:tcBorders>
              <w:top w:val="nil"/>
              <w:bottom w:val="nil"/>
            </w:tcBorders>
          </w:tcPr>
          <w:p>
            <w:pPr>
              <w:pStyle w:val="9"/>
              <w:spacing w:before="133"/>
              <w:ind w:left="1711" w:right="1703"/>
              <w:jc w:val="center"/>
              <w:rPr>
                <w:sz w:val="28"/>
              </w:rPr>
            </w:pPr>
            <w:r>
              <w:rPr>
                <w:sz w:val="28"/>
              </w:rPr>
              <w:t>□ 高端智库</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424" w:type="dxa"/>
            <w:tcBorders>
              <w:top w:val="nil"/>
              <w:bottom w:val="nil"/>
            </w:tcBorders>
          </w:tcPr>
          <w:p>
            <w:pPr>
              <w:pStyle w:val="9"/>
              <w:rPr>
                <w:rFonts w:ascii="Times New Roman"/>
                <w:sz w:val="26"/>
              </w:rPr>
            </w:pPr>
          </w:p>
        </w:tc>
        <w:tc>
          <w:tcPr>
            <w:tcW w:w="6986" w:type="dxa"/>
            <w:tcBorders>
              <w:top w:val="nil"/>
            </w:tcBorders>
          </w:tcPr>
          <w:p>
            <w:pPr>
              <w:pStyle w:val="9"/>
              <w:spacing w:before="133"/>
              <w:ind w:left="1713" w:right="1703"/>
              <w:jc w:val="center"/>
              <w:rPr>
                <w:sz w:val="28"/>
              </w:rPr>
            </w:pPr>
            <w:r>
              <w:rPr>
                <w:sz w:val="28"/>
              </w:rPr>
              <w:t>□ 其他科研创新平台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2" w:hRule="atLeast"/>
        </w:trPr>
        <w:tc>
          <w:tcPr>
            <w:tcW w:w="2424" w:type="dxa"/>
            <w:tcBorders>
              <w:top w:val="nil"/>
            </w:tcBorders>
          </w:tcPr>
          <w:p>
            <w:pPr>
              <w:pStyle w:val="9"/>
              <w:rPr>
                <w:rFonts w:ascii="Times New Roman"/>
                <w:sz w:val="26"/>
              </w:rPr>
            </w:pPr>
          </w:p>
        </w:tc>
        <w:tc>
          <w:tcPr>
            <w:tcW w:w="6986" w:type="dxa"/>
          </w:tcPr>
          <w:p>
            <w:pPr>
              <w:pStyle w:val="9"/>
              <w:spacing w:before="3"/>
              <w:rPr>
                <w:rFonts w:ascii="黑体"/>
                <w:sz w:val="18"/>
              </w:rPr>
            </w:pPr>
          </w:p>
          <w:p>
            <w:pPr>
              <w:pStyle w:val="9"/>
              <w:ind w:left="1713" w:right="1703"/>
              <w:jc w:val="center"/>
              <w:rPr>
                <w:rFonts w:hint="eastAsia" w:ascii="黑体" w:eastAsia="黑体"/>
                <w:sz w:val="22"/>
              </w:rPr>
            </w:pPr>
            <w:r>
              <w:rPr>
                <w:rFonts w:hint="eastAsia" w:ascii="黑体" w:eastAsia="黑体"/>
                <w:sz w:val="22"/>
              </w:rPr>
              <w:t>勾选后请填写对应科研创新平台信息</w:t>
            </w:r>
          </w:p>
        </w:tc>
      </w:tr>
    </w:tbl>
    <w:p>
      <w:pPr>
        <w:spacing w:after="0"/>
        <w:jc w:val="center"/>
        <w:rPr>
          <w:rFonts w:hint="eastAsia" w:ascii="黑体" w:eastAsia="黑体"/>
          <w:sz w:val="22"/>
        </w:rPr>
        <w:sectPr>
          <w:pgSz w:w="11910" w:h="16840"/>
          <w:pgMar w:top="1420" w:right="1120" w:bottom="1380" w:left="1140" w:header="0" w:footer="1186" w:gutter="0"/>
        </w:sectPr>
      </w:pPr>
    </w:p>
    <w:tbl>
      <w:tblPr>
        <w:tblStyle w:val="5"/>
        <w:tblW w:w="0" w:type="auto"/>
        <w:tblInd w:w="1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24"/>
        <w:gridCol w:w="1397"/>
        <w:gridCol w:w="1291"/>
        <w:gridCol w:w="1503"/>
        <w:gridCol w:w="669"/>
        <w:gridCol w:w="728"/>
        <w:gridCol w:w="139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5" w:hRule="atLeast"/>
        </w:trPr>
        <w:tc>
          <w:tcPr>
            <w:tcW w:w="2424" w:type="dxa"/>
            <w:vMerge w:val="restart"/>
          </w:tcPr>
          <w:p>
            <w:pPr>
              <w:pStyle w:val="9"/>
              <w:rPr>
                <w:rFonts w:ascii="Times New Roman"/>
                <w:sz w:val="26"/>
              </w:rPr>
            </w:pPr>
          </w:p>
        </w:tc>
        <w:tc>
          <w:tcPr>
            <w:tcW w:w="1397" w:type="dxa"/>
          </w:tcPr>
          <w:p>
            <w:pPr>
              <w:pStyle w:val="9"/>
              <w:spacing w:before="3"/>
              <w:rPr>
                <w:rFonts w:hint="eastAsia" w:ascii="仿宋_GB2312" w:hAnsi="仿宋_GB2312" w:eastAsia="仿宋_GB2312" w:cs="仿宋_GB2312"/>
                <w:sz w:val="18"/>
              </w:rPr>
            </w:pPr>
          </w:p>
          <w:p>
            <w:pPr>
              <w:pStyle w:val="9"/>
              <w:ind w:left="256"/>
              <w:rPr>
                <w:rFonts w:hint="eastAsia" w:ascii="仿宋_GB2312" w:hAnsi="仿宋_GB2312" w:eastAsia="仿宋_GB2312" w:cs="仿宋_GB2312"/>
                <w:sz w:val="22"/>
              </w:rPr>
            </w:pPr>
            <w:r>
              <w:rPr>
                <w:rFonts w:hint="eastAsia" w:ascii="仿宋_GB2312" w:hAnsi="仿宋_GB2312" w:eastAsia="仿宋_GB2312" w:cs="仿宋_GB2312"/>
                <w:sz w:val="22"/>
              </w:rPr>
              <w:t>平台类别</w:t>
            </w:r>
          </w:p>
        </w:tc>
        <w:tc>
          <w:tcPr>
            <w:tcW w:w="1291" w:type="dxa"/>
          </w:tcPr>
          <w:p>
            <w:pPr>
              <w:pStyle w:val="9"/>
              <w:spacing w:before="3"/>
              <w:rPr>
                <w:rFonts w:hint="eastAsia" w:ascii="仿宋_GB2312" w:hAnsi="仿宋_GB2312" w:eastAsia="仿宋_GB2312" w:cs="仿宋_GB2312"/>
                <w:sz w:val="18"/>
              </w:rPr>
            </w:pPr>
          </w:p>
          <w:p>
            <w:pPr>
              <w:pStyle w:val="9"/>
              <w:ind w:left="40"/>
              <w:rPr>
                <w:rFonts w:hint="eastAsia" w:ascii="仿宋_GB2312" w:hAnsi="仿宋_GB2312" w:eastAsia="仿宋_GB2312" w:cs="仿宋_GB2312"/>
                <w:sz w:val="22"/>
              </w:rPr>
            </w:pPr>
            <w:r>
              <w:rPr>
                <w:rFonts w:hint="eastAsia" w:ascii="仿宋_GB2312" w:hAnsi="仿宋_GB2312" w:eastAsia="仿宋_GB2312" w:cs="仿宋_GB2312"/>
                <w:sz w:val="22"/>
              </w:rPr>
              <w:t>国家级/省级</w:t>
            </w:r>
          </w:p>
        </w:tc>
        <w:tc>
          <w:tcPr>
            <w:tcW w:w="1503" w:type="dxa"/>
          </w:tcPr>
          <w:p>
            <w:pPr>
              <w:pStyle w:val="9"/>
              <w:spacing w:before="3"/>
              <w:rPr>
                <w:rFonts w:hint="eastAsia" w:ascii="仿宋_GB2312" w:hAnsi="仿宋_GB2312" w:eastAsia="仿宋_GB2312" w:cs="仿宋_GB2312"/>
                <w:sz w:val="18"/>
              </w:rPr>
            </w:pPr>
          </w:p>
          <w:p>
            <w:pPr>
              <w:pStyle w:val="9"/>
              <w:ind w:left="309"/>
              <w:rPr>
                <w:rFonts w:hint="eastAsia" w:ascii="仿宋_GB2312" w:hAnsi="仿宋_GB2312" w:eastAsia="仿宋_GB2312" w:cs="仿宋_GB2312"/>
                <w:sz w:val="22"/>
              </w:rPr>
            </w:pPr>
            <w:r>
              <w:rPr>
                <w:rFonts w:hint="eastAsia" w:ascii="仿宋_GB2312" w:hAnsi="仿宋_GB2312" w:eastAsia="仿宋_GB2312" w:cs="仿宋_GB2312"/>
                <w:sz w:val="22"/>
              </w:rPr>
              <w:t>批准时间</w:t>
            </w:r>
          </w:p>
        </w:tc>
        <w:tc>
          <w:tcPr>
            <w:tcW w:w="1397" w:type="dxa"/>
            <w:gridSpan w:val="2"/>
          </w:tcPr>
          <w:p>
            <w:pPr>
              <w:pStyle w:val="9"/>
              <w:spacing w:before="3"/>
              <w:rPr>
                <w:rFonts w:hint="eastAsia" w:ascii="仿宋_GB2312" w:hAnsi="仿宋_GB2312" w:eastAsia="仿宋_GB2312" w:cs="仿宋_GB2312"/>
                <w:sz w:val="18"/>
              </w:rPr>
            </w:pPr>
          </w:p>
          <w:p>
            <w:pPr>
              <w:pStyle w:val="9"/>
              <w:ind w:left="258"/>
              <w:rPr>
                <w:rFonts w:hint="eastAsia" w:ascii="仿宋_GB2312" w:hAnsi="仿宋_GB2312" w:eastAsia="仿宋_GB2312" w:cs="仿宋_GB2312"/>
                <w:sz w:val="22"/>
              </w:rPr>
            </w:pPr>
            <w:r>
              <w:rPr>
                <w:rFonts w:hint="eastAsia" w:ascii="仿宋_GB2312" w:hAnsi="仿宋_GB2312" w:eastAsia="仿宋_GB2312" w:cs="仿宋_GB2312"/>
                <w:sz w:val="22"/>
              </w:rPr>
              <w:t>批准部门</w:t>
            </w:r>
          </w:p>
        </w:tc>
        <w:tc>
          <w:tcPr>
            <w:tcW w:w="1398" w:type="dxa"/>
          </w:tcPr>
          <w:p>
            <w:pPr>
              <w:pStyle w:val="9"/>
              <w:spacing w:before="3"/>
              <w:rPr>
                <w:rFonts w:hint="eastAsia" w:ascii="仿宋_GB2312" w:hAnsi="仿宋_GB2312" w:eastAsia="仿宋_GB2312" w:cs="仿宋_GB2312"/>
                <w:sz w:val="18"/>
              </w:rPr>
            </w:pPr>
          </w:p>
          <w:p>
            <w:pPr>
              <w:pStyle w:val="9"/>
              <w:ind w:left="460" w:right="448"/>
              <w:jc w:val="center"/>
              <w:rPr>
                <w:rFonts w:hint="eastAsia" w:ascii="仿宋_GB2312" w:hAnsi="仿宋_GB2312" w:eastAsia="仿宋_GB2312" w:cs="仿宋_GB2312"/>
                <w:sz w:val="22"/>
              </w:rPr>
            </w:pPr>
            <w:r>
              <w:rPr>
                <w:rFonts w:hint="eastAsia" w:ascii="仿宋_GB2312" w:hAnsi="仿宋_GB2312" w:eastAsia="仿宋_GB2312" w:cs="仿宋_GB2312"/>
                <w:sz w:val="22"/>
              </w:rPr>
              <w:t>附件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5" w:hRule="atLeast"/>
        </w:trPr>
        <w:tc>
          <w:tcPr>
            <w:tcW w:w="2424" w:type="dxa"/>
            <w:vMerge w:val="continue"/>
            <w:tcBorders>
              <w:top w:val="nil"/>
            </w:tcBorders>
          </w:tcPr>
          <w:p>
            <w:pPr>
              <w:rPr>
                <w:sz w:val="2"/>
                <w:szCs w:val="2"/>
              </w:rPr>
            </w:pPr>
          </w:p>
        </w:tc>
        <w:tc>
          <w:tcPr>
            <w:tcW w:w="1397" w:type="dxa"/>
          </w:tcPr>
          <w:p>
            <w:pPr>
              <w:pStyle w:val="9"/>
              <w:rPr>
                <w:rFonts w:ascii="Times New Roman"/>
                <w:sz w:val="26"/>
              </w:rPr>
            </w:pPr>
          </w:p>
        </w:tc>
        <w:tc>
          <w:tcPr>
            <w:tcW w:w="1291" w:type="dxa"/>
          </w:tcPr>
          <w:p>
            <w:pPr>
              <w:pStyle w:val="9"/>
              <w:rPr>
                <w:rFonts w:ascii="Times New Roman"/>
                <w:sz w:val="26"/>
              </w:rPr>
            </w:pPr>
          </w:p>
        </w:tc>
        <w:tc>
          <w:tcPr>
            <w:tcW w:w="1503" w:type="dxa"/>
          </w:tcPr>
          <w:p>
            <w:pPr>
              <w:pStyle w:val="9"/>
              <w:rPr>
                <w:rFonts w:ascii="Times New Roman"/>
                <w:sz w:val="26"/>
              </w:rPr>
            </w:pPr>
          </w:p>
        </w:tc>
        <w:tc>
          <w:tcPr>
            <w:tcW w:w="1397" w:type="dxa"/>
            <w:gridSpan w:val="2"/>
          </w:tcPr>
          <w:p>
            <w:pPr>
              <w:pStyle w:val="9"/>
              <w:rPr>
                <w:rFonts w:ascii="Times New Roman"/>
                <w:sz w:val="26"/>
              </w:rPr>
            </w:pPr>
          </w:p>
        </w:tc>
        <w:tc>
          <w:tcPr>
            <w:tcW w:w="1398" w:type="dxa"/>
          </w:tcPr>
          <w:p>
            <w:pPr>
              <w:pStyle w:val="9"/>
              <w:rPr>
                <w:rFonts w:ascii="Times New Roman"/>
                <w:sz w:val="2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2" w:hRule="atLeast"/>
        </w:trPr>
        <w:tc>
          <w:tcPr>
            <w:tcW w:w="2424" w:type="dxa"/>
          </w:tcPr>
          <w:p>
            <w:pPr>
              <w:pStyle w:val="9"/>
              <w:spacing w:before="148"/>
              <w:ind w:left="12" w:right="2"/>
              <w:jc w:val="center"/>
              <w:rPr>
                <w:sz w:val="28"/>
              </w:rPr>
            </w:pPr>
            <w:r>
              <w:rPr>
                <w:sz w:val="28"/>
              </w:rPr>
              <w:t>是否为制造业创新</w:t>
            </w:r>
          </w:p>
          <w:p>
            <w:pPr>
              <w:pStyle w:val="9"/>
              <w:spacing w:before="9"/>
              <w:rPr>
                <w:rFonts w:ascii="黑体"/>
                <w:sz w:val="20"/>
              </w:rPr>
            </w:pPr>
          </w:p>
          <w:p>
            <w:pPr>
              <w:pStyle w:val="9"/>
              <w:ind w:left="12" w:right="2"/>
              <w:jc w:val="center"/>
              <w:rPr>
                <w:sz w:val="28"/>
              </w:rPr>
            </w:pPr>
            <w:r>
              <w:rPr>
                <w:sz w:val="28"/>
              </w:rPr>
              <w:t>中心</w:t>
            </w:r>
          </w:p>
        </w:tc>
        <w:tc>
          <w:tcPr>
            <w:tcW w:w="2688" w:type="dxa"/>
            <w:gridSpan w:val="2"/>
          </w:tcPr>
          <w:p>
            <w:pPr>
              <w:pStyle w:val="9"/>
              <w:rPr>
                <w:rFonts w:ascii="Times New Roman"/>
                <w:sz w:val="26"/>
              </w:rPr>
            </w:pPr>
          </w:p>
        </w:tc>
        <w:tc>
          <w:tcPr>
            <w:tcW w:w="2172" w:type="dxa"/>
            <w:gridSpan w:val="2"/>
          </w:tcPr>
          <w:p>
            <w:pPr>
              <w:pStyle w:val="9"/>
              <w:spacing w:before="11"/>
              <w:rPr>
                <w:rFonts w:ascii="黑体"/>
                <w:sz w:val="35"/>
              </w:rPr>
            </w:pPr>
          </w:p>
          <w:p>
            <w:pPr>
              <w:pStyle w:val="9"/>
              <w:spacing w:before="1"/>
              <w:ind w:left="316"/>
              <w:rPr>
                <w:sz w:val="28"/>
              </w:rPr>
            </w:pPr>
            <w:r>
              <w:rPr>
                <w:sz w:val="28"/>
              </w:rPr>
              <w:t>国家级/省级</w:t>
            </w:r>
          </w:p>
        </w:tc>
        <w:tc>
          <w:tcPr>
            <w:tcW w:w="2126" w:type="dxa"/>
            <w:gridSpan w:val="2"/>
          </w:tcPr>
          <w:p>
            <w:pPr>
              <w:pStyle w:val="9"/>
              <w:rPr>
                <w:rFonts w:ascii="Times New Roman"/>
                <w:sz w:val="2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5" w:hRule="atLeast"/>
        </w:trPr>
        <w:tc>
          <w:tcPr>
            <w:tcW w:w="2424" w:type="dxa"/>
          </w:tcPr>
          <w:p>
            <w:pPr>
              <w:pStyle w:val="9"/>
              <w:spacing w:before="198"/>
              <w:ind w:left="14" w:right="2"/>
              <w:jc w:val="center"/>
              <w:rPr>
                <w:sz w:val="28"/>
              </w:rPr>
            </w:pPr>
            <w:r>
              <w:rPr>
                <w:sz w:val="28"/>
              </w:rPr>
              <w:t>批准时间</w:t>
            </w:r>
          </w:p>
        </w:tc>
        <w:tc>
          <w:tcPr>
            <w:tcW w:w="2688" w:type="dxa"/>
            <w:gridSpan w:val="2"/>
          </w:tcPr>
          <w:p>
            <w:pPr>
              <w:pStyle w:val="9"/>
              <w:rPr>
                <w:rFonts w:ascii="Times New Roman"/>
                <w:sz w:val="26"/>
              </w:rPr>
            </w:pPr>
          </w:p>
        </w:tc>
        <w:tc>
          <w:tcPr>
            <w:tcW w:w="2172" w:type="dxa"/>
            <w:gridSpan w:val="2"/>
          </w:tcPr>
          <w:p>
            <w:pPr>
              <w:pStyle w:val="9"/>
              <w:spacing w:before="198"/>
              <w:ind w:left="525"/>
              <w:rPr>
                <w:sz w:val="28"/>
              </w:rPr>
            </w:pPr>
            <w:r>
              <w:rPr>
                <w:sz w:val="28"/>
              </w:rPr>
              <w:t>批准部门</w:t>
            </w:r>
          </w:p>
        </w:tc>
        <w:tc>
          <w:tcPr>
            <w:tcW w:w="2126" w:type="dxa"/>
            <w:gridSpan w:val="2"/>
          </w:tcPr>
          <w:p>
            <w:pPr>
              <w:pStyle w:val="9"/>
              <w:rPr>
                <w:rFonts w:ascii="Times New Roman"/>
                <w:sz w:val="2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3" w:hRule="atLeast"/>
        </w:trPr>
        <w:tc>
          <w:tcPr>
            <w:tcW w:w="2424" w:type="dxa"/>
          </w:tcPr>
          <w:p>
            <w:pPr>
              <w:pStyle w:val="9"/>
              <w:spacing w:before="148"/>
              <w:ind w:left="14" w:right="2"/>
              <w:jc w:val="center"/>
              <w:rPr>
                <w:sz w:val="28"/>
              </w:rPr>
            </w:pPr>
            <w:r>
              <w:rPr>
                <w:sz w:val="28"/>
              </w:rPr>
              <w:t>是否为技术创新</w:t>
            </w:r>
          </w:p>
          <w:p>
            <w:pPr>
              <w:pStyle w:val="9"/>
              <w:spacing w:before="9"/>
              <w:rPr>
                <w:rFonts w:ascii="黑体"/>
                <w:sz w:val="20"/>
              </w:rPr>
            </w:pPr>
          </w:p>
          <w:p>
            <w:pPr>
              <w:pStyle w:val="9"/>
              <w:spacing w:before="1"/>
              <w:ind w:left="14" w:right="2"/>
              <w:jc w:val="center"/>
              <w:rPr>
                <w:sz w:val="28"/>
              </w:rPr>
            </w:pPr>
            <w:r>
              <w:rPr>
                <w:sz w:val="28"/>
              </w:rPr>
              <w:t>示范企业</w:t>
            </w:r>
          </w:p>
        </w:tc>
        <w:tc>
          <w:tcPr>
            <w:tcW w:w="2688" w:type="dxa"/>
            <w:gridSpan w:val="2"/>
          </w:tcPr>
          <w:p>
            <w:pPr>
              <w:pStyle w:val="9"/>
              <w:rPr>
                <w:rFonts w:ascii="Times New Roman"/>
                <w:sz w:val="26"/>
              </w:rPr>
            </w:pPr>
          </w:p>
        </w:tc>
        <w:tc>
          <w:tcPr>
            <w:tcW w:w="2172" w:type="dxa"/>
            <w:gridSpan w:val="2"/>
          </w:tcPr>
          <w:p>
            <w:pPr>
              <w:pStyle w:val="9"/>
              <w:spacing w:before="12"/>
              <w:rPr>
                <w:rFonts w:ascii="黑体"/>
                <w:sz w:val="35"/>
              </w:rPr>
            </w:pPr>
          </w:p>
          <w:p>
            <w:pPr>
              <w:pStyle w:val="9"/>
              <w:ind w:left="316"/>
              <w:rPr>
                <w:sz w:val="28"/>
              </w:rPr>
            </w:pPr>
            <w:r>
              <w:rPr>
                <w:sz w:val="28"/>
              </w:rPr>
              <w:t>国家级/省级</w:t>
            </w:r>
          </w:p>
        </w:tc>
        <w:tc>
          <w:tcPr>
            <w:tcW w:w="2126" w:type="dxa"/>
            <w:gridSpan w:val="2"/>
          </w:tcPr>
          <w:p>
            <w:pPr>
              <w:pStyle w:val="9"/>
              <w:rPr>
                <w:rFonts w:ascii="Times New Roman"/>
                <w:sz w:val="2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4" w:hRule="atLeast"/>
        </w:trPr>
        <w:tc>
          <w:tcPr>
            <w:tcW w:w="2424" w:type="dxa"/>
          </w:tcPr>
          <w:p>
            <w:pPr>
              <w:pStyle w:val="9"/>
              <w:spacing w:before="198"/>
              <w:ind w:left="14" w:right="2"/>
              <w:jc w:val="center"/>
              <w:rPr>
                <w:sz w:val="28"/>
              </w:rPr>
            </w:pPr>
            <w:r>
              <w:rPr>
                <w:sz w:val="28"/>
              </w:rPr>
              <w:t>批准时间</w:t>
            </w:r>
          </w:p>
        </w:tc>
        <w:tc>
          <w:tcPr>
            <w:tcW w:w="2688" w:type="dxa"/>
            <w:gridSpan w:val="2"/>
          </w:tcPr>
          <w:p>
            <w:pPr>
              <w:pStyle w:val="9"/>
              <w:rPr>
                <w:rFonts w:ascii="Times New Roman"/>
                <w:sz w:val="26"/>
              </w:rPr>
            </w:pPr>
          </w:p>
        </w:tc>
        <w:tc>
          <w:tcPr>
            <w:tcW w:w="2172" w:type="dxa"/>
            <w:gridSpan w:val="2"/>
          </w:tcPr>
          <w:p>
            <w:pPr>
              <w:pStyle w:val="9"/>
              <w:spacing w:before="198"/>
              <w:ind w:left="525"/>
              <w:rPr>
                <w:sz w:val="28"/>
              </w:rPr>
            </w:pPr>
            <w:r>
              <w:rPr>
                <w:sz w:val="28"/>
              </w:rPr>
              <w:t>批准部门</w:t>
            </w:r>
          </w:p>
        </w:tc>
        <w:tc>
          <w:tcPr>
            <w:tcW w:w="2126" w:type="dxa"/>
            <w:gridSpan w:val="2"/>
          </w:tcPr>
          <w:p>
            <w:pPr>
              <w:pStyle w:val="9"/>
              <w:rPr>
                <w:rFonts w:ascii="Times New Roman"/>
                <w:sz w:val="2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2" w:hRule="atLeast"/>
        </w:trPr>
        <w:tc>
          <w:tcPr>
            <w:tcW w:w="2424" w:type="dxa"/>
          </w:tcPr>
          <w:p>
            <w:pPr>
              <w:pStyle w:val="9"/>
              <w:spacing w:before="149"/>
              <w:ind w:left="14" w:right="2"/>
              <w:jc w:val="center"/>
              <w:rPr>
                <w:sz w:val="28"/>
              </w:rPr>
            </w:pPr>
            <w:r>
              <w:rPr>
                <w:sz w:val="28"/>
              </w:rPr>
              <w:t>是否为高新技术</w:t>
            </w:r>
          </w:p>
          <w:p>
            <w:pPr>
              <w:pStyle w:val="9"/>
              <w:spacing w:before="9"/>
              <w:rPr>
                <w:rFonts w:ascii="黑体"/>
                <w:sz w:val="20"/>
              </w:rPr>
            </w:pPr>
          </w:p>
          <w:p>
            <w:pPr>
              <w:pStyle w:val="9"/>
              <w:ind w:left="12" w:right="2"/>
              <w:jc w:val="center"/>
              <w:rPr>
                <w:sz w:val="28"/>
              </w:rPr>
            </w:pPr>
            <w:r>
              <w:rPr>
                <w:sz w:val="28"/>
              </w:rPr>
              <w:t>企业</w:t>
            </w:r>
          </w:p>
        </w:tc>
        <w:tc>
          <w:tcPr>
            <w:tcW w:w="2688" w:type="dxa"/>
            <w:gridSpan w:val="2"/>
          </w:tcPr>
          <w:p>
            <w:pPr>
              <w:pStyle w:val="9"/>
              <w:rPr>
                <w:rFonts w:ascii="Times New Roman"/>
                <w:sz w:val="26"/>
              </w:rPr>
            </w:pPr>
          </w:p>
        </w:tc>
        <w:tc>
          <w:tcPr>
            <w:tcW w:w="2172" w:type="dxa"/>
            <w:gridSpan w:val="2"/>
          </w:tcPr>
          <w:p>
            <w:pPr>
              <w:pStyle w:val="9"/>
              <w:spacing w:before="12"/>
              <w:rPr>
                <w:rFonts w:ascii="黑体"/>
                <w:sz w:val="35"/>
              </w:rPr>
            </w:pPr>
          </w:p>
          <w:p>
            <w:pPr>
              <w:pStyle w:val="9"/>
              <w:ind w:left="525"/>
              <w:rPr>
                <w:sz w:val="28"/>
              </w:rPr>
            </w:pPr>
            <w:r>
              <w:rPr>
                <w:sz w:val="28"/>
              </w:rPr>
              <w:t>批准时间</w:t>
            </w:r>
          </w:p>
        </w:tc>
        <w:tc>
          <w:tcPr>
            <w:tcW w:w="2126" w:type="dxa"/>
            <w:gridSpan w:val="2"/>
          </w:tcPr>
          <w:p>
            <w:pPr>
              <w:pStyle w:val="9"/>
              <w:rPr>
                <w:rFonts w:ascii="Times New Roman"/>
                <w:sz w:val="2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5" w:hRule="atLeast"/>
        </w:trPr>
        <w:tc>
          <w:tcPr>
            <w:tcW w:w="2424" w:type="dxa"/>
          </w:tcPr>
          <w:p>
            <w:pPr>
              <w:pStyle w:val="9"/>
              <w:spacing w:before="196"/>
              <w:ind w:left="14" w:right="2"/>
              <w:jc w:val="center"/>
              <w:rPr>
                <w:sz w:val="28"/>
              </w:rPr>
            </w:pPr>
            <w:r>
              <w:rPr>
                <w:sz w:val="28"/>
              </w:rPr>
              <w:t>批准部门</w:t>
            </w:r>
          </w:p>
        </w:tc>
        <w:tc>
          <w:tcPr>
            <w:tcW w:w="6986" w:type="dxa"/>
            <w:gridSpan w:val="6"/>
          </w:tcPr>
          <w:p>
            <w:pPr>
              <w:pStyle w:val="9"/>
              <w:rPr>
                <w:rFonts w:ascii="Times New Roman"/>
                <w:sz w:val="2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3" w:hRule="atLeast"/>
        </w:trPr>
        <w:tc>
          <w:tcPr>
            <w:tcW w:w="2424" w:type="dxa"/>
          </w:tcPr>
          <w:p>
            <w:pPr>
              <w:pStyle w:val="9"/>
              <w:spacing w:before="149"/>
              <w:ind w:left="14" w:right="2"/>
              <w:jc w:val="center"/>
              <w:rPr>
                <w:sz w:val="28"/>
              </w:rPr>
            </w:pPr>
            <w:r>
              <w:rPr>
                <w:sz w:val="28"/>
              </w:rPr>
              <w:t>是否为知识产权</w:t>
            </w:r>
          </w:p>
          <w:p>
            <w:pPr>
              <w:pStyle w:val="9"/>
              <w:spacing w:before="9"/>
              <w:rPr>
                <w:rFonts w:ascii="黑体"/>
                <w:sz w:val="20"/>
              </w:rPr>
            </w:pPr>
          </w:p>
          <w:p>
            <w:pPr>
              <w:pStyle w:val="9"/>
              <w:ind w:left="14" w:right="2"/>
              <w:jc w:val="center"/>
              <w:rPr>
                <w:sz w:val="28"/>
              </w:rPr>
            </w:pPr>
            <w:r>
              <w:rPr>
                <w:sz w:val="28"/>
              </w:rPr>
              <w:t>示范企业</w:t>
            </w:r>
          </w:p>
        </w:tc>
        <w:tc>
          <w:tcPr>
            <w:tcW w:w="2688" w:type="dxa"/>
            <w:gridSpan w:val="2"/>
          </w:tcPr>
          <w:p>
            <w:pPr>
              <w:pStyle w:val="9"/>
              <w:rPr>
                <w:rFonts w:ascii="Times New Roman"/>
                <w:sz w:val="26"/>
              </w:rPr>
            </w:pPr>
          </w:p>
        </w:tc>
        <w:tc>
          <w:tcPr>
            <w:tcW w:w="2172" w:type="dxa"/>
            <w:gridSpan w:val="2"/>
          </w:tcPr>
          <w:p>
            <w:pPr>
              <w:pStyle w:val="9"/>
              <w:rPr>
                <w:rFonts w:ascii="黑体"/>
                <w:sz w:val="36"/>
              </w:rPr>
            </w:pPr>
          </w:p>
          <w:p>
            <w:pPr>
              <w:pStyle w:val="9"/>
              <w:ind w:left="525"/>
              <w:rPr>
                <w:sz w:val="28"/>
              </w:rPr>
            </w:pPr>
            <w:r>
              <w:rPr>
                <w:sz w:val="28"/>
              </w:rPr>
              <w:t>批准时间</w:t>
            </w:r>
          </w:p>
        </w:tc>
        <w:tc>
          <w:tcPr>
            <w:tcW w:w="2126" w:type="dxa"/>
            <w:gridSpan w:val="2"/>
          </w:tcPr>
          <w:p>
            <w:pPr>
              <w:pStyle w:val="9"/>
              <w:rPr>
                <w:rFonts w:ascii="Times New Roman"/>
                <w:sz w:val="2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5" w:hRule="atLeast"/>
        </w:trPr>
        <w:tc>
          <w:tcPr>
            <w:tcW w:w="2424" w:type="dxa"/>
          </w:tcPr>
          <w:p>
            <w:pPr>
              <w:pStyle w:val="9"/>
              <w:spacing w:before="196"/>
              <w:ind w:left="14" w:right="2"/>
              <w:jc w:val="center"/>
              <w:rPr>
                <w:sz w:val="28"/>
              </w:rPr>
            </w:pPr>
            <w:r>
              <w:rPr>
                <w:sz w:val="28"/>
              </w:rPr>
              <w:t>批准部门</w:t>
            </w:r>
          </w:p>
        </w:tc>
        <w:tc>
          <w:tcPr>
            <w:tcW w:w="6986" w:type="dxa"/>
            <w:gridSpan w:val="6"/>
          </w:tcPr>
          <w:p>
            <w:pPr>
              <w:pStyle w:val="9"/>
              <w:rPr>
                <w:rFonts w:ascii="Times New Roman"/>
                <w:sz w:val="2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2" w:hRule="atLeast"/>
        </w:trPr>
        <w:tc>
          <w:tcPr>
            <w:tcW w:w="2424" w:type="dxa"/>
          </w:tcPr>
          <w:p>
            <w:pPr>
              <w:pStyle w:val="9"/>
              <w:spacing w:before="150"/>
              <w:ind w:left="14" w:right="2"/>
              <w:jc w:val="center"/>
              <w:rPr>
                <w:sz w:val="28"/>
              </w:rPr>
            </w:pPr>
            <w:r>
              <w:rPr>
                <w:sz w:val="28"/>
              </w:rPr>
              <w:t>研发机构及研发</w:t>
            </w:r>
          </w:p>
          <w:p>
            <w:pPr>
              <w:pStyle w:val="9"/>
              <w:spacing w:before="9"/>
              <w:rPr>
                <w:rFonts w:ascii="黑体"/>
                <w:sz w:val="20"/>
              </w:rPr>
            </w:pPr>
          </w:p>
          <w:p>
            <w:pPr>
              <w:pStyle w:val="9"/>
              <w:ind w:left="14" w:right="2"/>
              <w:jc w:val="center"/>
              <w:rPr>
                <w:sz w:val="28"/>
              </w:rPr>
            </w:pPr>
            <w:r>
              <w:rPr>
                <w:sz w:val="28"/>
              </w:rPr>
              <w:t>能力情况</w:t>
            </w:r>
          </w:p>
        </w:tc>
        <w:tc>
          <w:tcPr>
            <w:tcW w:w="6986" w:type="dxa"/>
            <w:gridSpan w:val="6"/>
          </w:tcPr>
          <w:p>
            <w:pPr>
              <w:pStyle w:val="9"/>
              <w:rPr>
                <w:rFonts w:ascii="Times New Roman"/>
                <w:sz w:val="2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9" w:hRule="atLeast"/>
        </w:trPr>
        <w:tc>
          <w:tcPr>
            <w:tcW w:w="2424" w:type="dxa"/>
          </w:tcPr>
          <w:p>
            <w:pPr>
              <w:pStyle w:val="9"/>
              <w:spacing w:before="149" w:line="417" w:lineRule="auto"/>
              <w:ind w:left="91" w:right="79"/>
              <w:jc w:val="both"/>
              <w:rPr>
                <w:sz w:val="28"/>
              </w:rPr>
            </w:pPr>
            <w:r>
              <w:rPr>
                <w:sz w:val="28"/>
              </w:rPr>
              <w:t>近五年来取得的主要科研创新成果及其经济效益与社会</w:t>
            </w:r>
          </w:p>
          <w:p>
            <w:pPr>
              <w:pStyle w:val="9"/>
              <w:spacing w:line="358" w:lineRule="exact"/>
              <w:ind w:left="12" w:right="2"/>
              <w:jc w:val="center"/>
              <w:rPr>
                <w:sz w:val="28"/>
              </w:rPr>
            </w:pPr>
            <w:r>
              <w:rPr>
                <w:sz w:val="28"/>
              </w:rPr>
              <w:t>效益</w:t>
            </w:r>
          </w:p>
        </w:tc>
        <w:tc>
          <w:tcPr>
            <w:tcW w:w="6986" w:type="dxa"/>
            <w:gridSpan w:val="6"/>
          </w:tcPr>
          <w:p>
            <w:pPr>
              <w:pStyle w:val="9"/>
              <w:rPr>
                <w:rFonts w:ascii="Times New Roman"/>
                <w:sz w:val="26"/>
              </w:rPr>
            </w:pPr>
          </w:p>
        </w:tc>
      </w:tr>
    </w:tbl>
    <w:p>
      <w:pPr>
        <w:spacing w:after="0"/>
        <w:rPr>
          <w:rFonts w:ascii="Times New Roman"/>
          <w:sz w:val="26"/>
        </w:rPr>
        <w:sectPr>
          <w:pgSz w:w="11910" w:h="16840"/>
          <w:pgMar w:top="1420" w:right="1120" w:bottom="1300" w:left="1140" w:header="0" w:footer="1186" w:gutter="0"/>
        </w:sectPr>
      </w:pPr>
    </w:p>
    <w:p>
      <w:pPr>
        <w:pStyle w:val="3"/>
        <w:ind w:left="105"/>
        <w:rPr>
          <w:rFonts w:ascii="黑体"/>
          <w:sz w:val="20"/>
        </w:rPr>
      </w:pPr>
      <w:r>
        <w:rPr>
          <w:rFonts w:ascii="黑体"/>
          <w:sz w:val="20"/>
        </w:rPr>
        <w:pict>
          <v:group id="_x0000_s1037" o:spid="_x0000_s1037" o:spt="203" style="height:95.35pt;width:471pt;" coordsize="9420,1907">
            <o:lock v:ext="edit"/>
            <v:line id="_x0000_s1038" o:spid="_x0000_s1038" o:spt="20" style="position:absolute;left:0;top:5;height:0;width:9420;" stroked="t" coordsize="21600,21600">
              <v:path arrowok="t"/>
              <v:fill focussize="0,0"/>
              <v:stroke weight="0.48pt" color="#000000"/>
              <v:imagedata o:title=""/>
              <o:lock v:ext="edit"/>
            </v:line>
            <v:line id="_x0000_s1039" o:spid="_x0000_s1039" o:spt="20" style="position:absolute;left:0;top:1902;height:0;width:9420;" stroked="t" coordsize="21600,21600">
              <v:path arrowok="t"/>
              <v:fill focussize="0,0"/>
              <v:stroke weight="0.48pt" color="#000000"/>
              <v:imagedata o:title=""/>
              <o:lock v:ext="edit"/>
            </v:line>
            <v:line id="_x0000_s1040" o:spid="_x0000_s1040" o:spt="20" style="position:absolute;left:2429;top:0;height:1897;width:0;" stroked="t" coordsize="21600,21600">
              <v:path arrowok="t"/>
              <v:fill focussize="0,0"/>
              <v:stroke weight="0.48pt" color="#000000"/>
              <v:imagedata o:title=""/>
              <o:lock v:ext="edit"/>
            </v:line>
            <v:line id="_x0000_s1041" o:spid="_x0000_s1041" o:spt="20" style="position:absolute;left:9415;top:10;height:1897;width:0;" stroked="t" coordsize="21600,21600">
              <v:path arrowok="t"/>
              <v:fill focussize="0,0"/>
              <v:stroke weight="0.48pt" color="#000000"/>
              <v:imagedata o:title=""/>
              <o:lock v:ext="edit"/>
            </v:line>
            <v:shape id="_x0000_s1042" o:spid="_x0000_s1042" o:spt="202" type="#_x0000_t202" style="position:absolute;left:4;top:4;height:1897;width:2424;" filled="f" stroked="t" coordsize="21600,21600">
              <v:path/>
              <v:fill on="f" focussize="0,0"/>
              <v:stroke weight="0.48pt" color="#000000"/>
              <v:imagedata o:title=""/>
              <o:lock v:ext="edit"/>
              <v:textbox inset="0mm,0mm,0mm,0mm">
                <w:txbxContent>
                  <w:p>
                    <w:pPr>
                      <w:spacing w:before="148" w:line="417" w:lineRule="auto"/>
                      <w:ind w:left="9" w:right="7" w:firstLine="76"/>
                      <w:jc w:val="left"/>
                      <w:rPr>
                        <w:sz w:val="28"/>
                      </w:rPr>
                    </w:pPr>
                    <w:r>
                      <w:rPr>
                        <w:spacing w:val="-3"/>
                        <w:sz w:val="28"/>
                      </w:rPr>
                      <w:t>近三年与高校或科</w:t>
                    </w:r>
                    <w:r>
                      <w:rPr>
                        <w:spacing w:val="-19"/>
                        <w:sz w:val="28"/>
                      </w:rPr>
                      <w:t>研机构共同研发、开</w:t>
                    </w:r>
                  </w:p>
                  <w:p>
                    <w:pPr>
                      <w:spacing w:before="0" w:line="358" w:lineRule="exact"/>
                      <w:ind w:left="86" w:right="0" w:firstLine="0"/>
                      <w:jc w:val="left"/>
                      <w:rPr>
                        <w:sz w:val="28"/>
                      </w:rPr>
                    </w:pPr>
                    <w:r>
                      <w:rPr>
                        <w:spacing w:val="-3"/>
                        <w:sz w:val="28"/>
                      </w:rPr>
                      <w:t>展技术合作等情况</w:t>
                    </w:r>
                  </w:p>
                </w:txbxContent>
              </v:textbox>
            </v:shape>
            <w10:wrap type="none"/>
            <w10:anchorlock/>
          </v:group>
        </w:pict>
      </w:r>
    </w:p>
    <w:p>
      <w:pPr>
        <w:pStyle w:val="3"/>
        <w:spacing w:before="9"/>
        <w:rPr>
          <w:rFonts w:ascii="黑体"/>
          <w:sz w:val="7"/>
        </w:rPr>
      </w:pPr>
    </w:p>
    <w:p>
      <w:pPr>
        <w:spacing w:before="62"/>
        <w:ind w:left="129" w:right="0" w:firstLine="0"/>
        <w:jc w:val="left"/>
        <w:rPr>
          <w:rFonts w:hint="eastAsia" w:ascii="黑体" w:eastAsia="黑体"/>
          <w:sz w:val="28"/>
        </w:rPr>
      </w:pPr>
      <w:r>
        <w:rPr>
          <w:rFonts w:hint="eastAsia" w:ascii="黑体" w:eastAsia="黑体"/>
          <w:sz w:val="28"/>
        </w:rPr>
        <w:t>四、近 5 年荣获省部级以上科技奖励情况</w:t>
      </w:r>
    </w:p>
    <w:p>
      <w:pPr>
        <w:pStyle w:val="3"/>
        <w:spacing w:before="12"/>
        <w:rPr>
          <w:rFonts w:ascii="黑体"/>
          <w:sz w:val="13"/>
        </w:rPr>
      </w:pPr>
    </w:p>
    <w:tbl>
      <w:tblPr>
        <w:tblStyle w:val="5"/>
        <w:tblW w:w="0" w:type="auto"/>
        <w:tblInd w:w="1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82"/>
        <w:gridCol w:w="1882"/>
        <w:gridCol w:w="1882"/>
        <w:gridCol w:w="1882"/>
        <w:gridCol w:w="188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5" w:hRule="atLeast"/>
        </w:trPr>
        <w:tc>
          <w:tcPr>
            <w:tcW w:w="1882" w:type="dxa"/>
          </w:tcPr>
          <w:p>
            <w:pPr>
              <w:pStyle w:val="9"/>
              <w:spacing w:before="196"/>
              <w:ind w:left="98" w:right="89"/>
              <w:jc w:val="center"/>
              <w:rPr>
                <w:sz w:val="28"/>
              </w:rPr>
            </w:pPr>
            <w:r>
              <w:rPr>
                <w:sz w:val="28"/>
              </w:rPr>
              <w:t>名称</w:t>
            </w:r>
          </w:p>
        </w:tc>
        <w:tc>
          <w:tcPr>
            <w:tcW w:w="1882" w:type="dxa"/>
          </w:tcPr>
          <w:p>
            <w:pPr>
              <w:pStyle w:val="9"/>
              <w:spacing w:before="196"/>
              <w:ind w:left="381"/>
              <w:rPr>
                <w:sz w:val="28"/>
              </w:rPr>
            </w:pPr>
            <w:r>
              <w:rPr>
                <w:sz w:val="28"/>
              </w:rPr>
              <w:t>批准时间</w:t>
            </w:r>
          </w:p>
        </w:tc>
        <w:tc>
          <w:tcPr>
            <w:tcW w:w="1882" w:type="dxa"/>
          </w:tcPr>
          <w:p>
            <w:pPr>
              <w:pStyle w:val="9"/>
              <w:spacing w:before="196"/>
              <w:ind w:left="241"/>
              <w:rPr>
                <w:sz w:val="28"/>
              </w:rPr>
            </w:pPr>
            <w:r>
              <w:rPr>
                <w:sz w:val="28"/>
              </w:rPr>
              <w:t>主要完成人</w:t>
            </w:r>
          </w:p>
        </w:tc>
        <w:tc>
          <w:tcPr>
            <w:tcW w:w="1882" w:type="dxa"/>
          </w:tcPr>
          <w:p>
            <w:pPr>
              <w:pStyle w:val="9"/>
              <w:spacing w:before="196"/>
              <w:ind w:left="99"/>
              <w:rPr>
                <w:sz w:val="28"/>
              </w:rPr>
            </w:pPr>
            <w:r>
              <w:rPr>
                <w:sz w:val="28"/>
              </w:rPr>
              <w:t>完成单位排名</w:t>
            </w:r>
          </w:p>
        </w:tc>
        <w:tc>
          <w:tcPr>
            <w:tcW w:w="1882" w:type="dxa"/>
          </w:tcPr>
          <w:p>
            <w:pPr>
              <w:pStyle w:val="9"/>
              <w:spacing w:before="196"/>
              <w:ind w:left="379"/>
              <w:rPr>
                <w:sz w:val="28"/>
              </w:rPr>
            </w:pPr>
            <w:r>
              <w:rPr>
                <w:sz w:val="28"/>
              </w:rPr>
              <w:t>授予单位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5" w:hRule="atLeast"/>
        </w:trPr>
        <w:tc>
          <w:tcPr>
            <w:tcW w:w="1882" w:type="dxa"/>
          </w:tcPr>
          <w:p>
            <w:pPr>
              <w:pStyle w:val="9"/>
              <w:rPr>
                <w:rFonts w:ascii="Times New Roman"/>
                <w:sz w:val="28"/>
              </w:rPr>
            </w:pPr>
          </w:p>
        </w:tc>
        <w:tc>
          <w:tcPr>
            <w:tcW w:w="1882" w:type="dxa"/>
          </w:tcPr>
          <w:p>
            <w:pPr>
              <w:pStyle w:val="9"/>
              <w:rPr>
                <w:rFonts w:ascii="Times New Roman"/>
                <w:sz w:val="28"/>
              </w:rPr>
            </w:pPr>
          </w:p>
        </w:tc>
        <w:tc>
          <w:tcPr>
            <w:tcW w:w="1882" w:type="dxa"/>
          </w:tcPr>
          <w:p>
            <w:pPr>
              <w:pStyle w:val="9"/>
              <w:rPr>
                <w:rFonts w:ascii="Times New Roman"/>
                <w:sz w:val="28"/>
              </w:rPr>
            </w:pPr>
          </w:p>
        </w:tc>
        <w:tc>
          <w:tcPr>
            <w:tcW w:w="1882" w:type="dxa"/>
          </w:tcPr>
          <w:p>
            <w:pPr>
              <w:pStyle w:val="9"/>
              <w:rPr>
                <w:rFonts w:ascii="Times New Roman"/>
                <w:sz w:val="28"/>
              </w:rPr>
            </w:pPr>
          </w:p>
        </w:tc>
        <w:tc>
          <w:tcPr>
            <w:tcW w:w="1882" w:type="dxa"/>
          </w:tcPr>
          <w:p>
            <w:pPr>
              <w:pStyle w:val="9"/>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5" w:hRule="atLeast"/>
        </w:trPr>
        <w:tc>
          <w:tcPr>
            <w:tcW w:w="1882" w:type="dxa"/>
          </w:tcPr>
          <w:p>
            <w:pPr>
              <w:pStyle w:val="9"/>
              <w:rPr>
                <w:rFonts w:ascii="Times New Roman"/>
                <w:sz w:val="28"/>
              </w:rPr>
            </w:pPr>
          </w:p>
        </w:tc>
        <w:tc>
          <w:tcPr>
            <w:tcW w:w="1882" w:type="dxa"/>
          </w:tcPr>
          <w:p>
            <w:pPr>
              <w:pStyle w:val="9"/>
              <w:rPr>
                <w:rFonts w:ascii="Times New Roman"/>
                <w:sz w:val="28"/>
              </w:rPr>
            </w:pPr>
          </w:p>
        </w:tc>
        <w:tc>
          <w:tcPr>
            <w:tcW w:w="1882" w:type="dxa"/>
          </w:tcPr>
          <w:p>
            <w:pPr>
              <w:pStyle w:val="9"/>
              <w:rPr>
                <w:rFonts w:ascii="Times New Roman"/>
                <w:sz w:val="28"/>
              </w:rPr>
            </w:pPr>
          </w:p>
        </w:tc>
        <w:tc>
          <w:tcPr>
            <w:tcW w:w="1882" w:type="dxa"/>
          </w:tcPr>
          <w:p>
            <w:pPr>
              <w:pStyle w:val="9"/>
              <w:rPr>
                <w:rFonts w:ascii="Times New Roman"/>
                <w:sz w:val="28"/>
              </w:rPr>
            </w:pPr>
          </w:p>
        </w:tc>
        <w:tc>
          <w:tcPr>
            <w:tcW w:w="1882" w:type="dxa"/>
          </w:tcPr>
          <w:p>
            <w:pPr>
              <w:pStyle w:val="9"/>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4" w:hRule="atLeast"/>
        </w:trPr>
        <w:tc>
          <w:tcPr>
            <w:tcW w:w="1882" w:type="dxa"/>
          </w:tcPr>
          <w:p>
            <w:pPr>
              <w:pStyle w:val="9"/>
              <w:rPr>
                <w:rFonts w:ascii="Times New Roman"/>
                <w:sz w:val="28"/>
              </w:rPr>
            </w:pPr>
          </w:p>
        </w:tc>
        <w:tc>
          <w:tcPr>
            <w:tcW w:w="1882" w:type="dxa"/>
          </w:tcPr>
          <w:p>
            <w:pPr>
              <w:pStyle w:val="9"/>
              <w:rPr>
                <w:rFonts w:ascii="Times New Roman"/>
                <w:sz w:val="28"/>
              </w:rPr>
            </w:pPr>
          </w:p>
        </w:tc>
        <w:tc>
          <w:tcPr>
            <w:tcW w:w="1882" w:type="dxa"/>
          </w:tcPr>
          <w:p>
            <w:pPr>
              <w:pStyle w:val="9"/>
              <w:rPr>
                <w:rFonts w:ascii="Times New Roman"/>
                <w:sz w:val="28"/>
              </w:rPr>
            </w:pPr>
          </w:p>
        </w:tc>
        <w:tc>
          <w:tcPr>
            <w:tcW w:w="1882" w:type="dxa"/>
          </w:tcPr>
          <w:p>
            <w:pPr>
              <w:pStyle w:val="9"/>
              <w:rPr>
                <w:rFonts w:ascii="Times New Roman"/>
                <w:sz w:val="28"/>
              </w:rPr>
            </w:pPr>
          </w:p>
        </w:tc>
        <w:tc>
          <w:tcPr>
            <w:tcW w:w="1882" w:type="dxa"/>
          </w:tcPr>
          <w:p>
            <w:pPr>
              <w:pStyle w:val="9"/>
              <w:rPr>
                <w:rFonts w:ascii="Times New Roman"/>
                <w:sz w:val="28"/>
              </w:rPr>
            </w:pPr>
          </w:p>
        </w:tc>
      </w:tr>
    </w:tbl>
    <w:p>
      <w:pPr>
        <w:spacing w:before="197"/>
        <w:ind w:left="129" w:right="0" w:firstLine="0"/>
        <w:jc w:val="left"/>
        <w:rPr>
          <w:rFonts w:hint="eastAsia" w:ascii="黑体" w:eastAsia="黑体"/>
          <w:sz w:val="28"/>
        </w:rPr>
      </w:pPr>
      <w:r>
        <w:rPr>
          <w:rFonts w:hint="eastAsia" w:ascii="黑体" w:eastAsia="黑体"/>
          <w:sz w:val="28"/>
        </w:rPr>
        <w:t>五、承担省部级以上重点研发计划、重大科研项目情况</w:t>
      </w:r>
    </w:p>
    <w:p>
      <w:pPr>
        <w:pStyle w:val="3"/>
        <w:rPr>
          <w:rFonts w:ascii="黑体"/>
          <w:sz w:val="14"/>
        </w:rPr>
      </w:pPr>
    </w:p>
    <w:tbl>
      <w:tblPr>
        <w:tblStyle w:val="5"/>
        <w:tblW w:w="0" w:type="auto"/>
        <w:tblInd w:w="1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82"/>
        <w:gridCol w:w="1882"/>
        <w:gridCol w:w="1882"/>
        <w:gridCol w:w="1882"/>
        <w:gridCol w:w="188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5" w:hRule="atLeast"/>
        </w:trPr>
        <w:tc>
          <w:tcPr>
            <w:tcW w:w="1882" w:type="dxa"/>
          </w:tcPr>
          <w:p>
            <w:pPr>
              <w:pStyle w:val="9"/>
              <w:spacing w:before="196"/>
              <w:ind w:left="98" w:right="89"/>
              <w:jc w:val="center"/>
              <w:rPr>
                <w:sz w:val="28"/>
              </w:rPr>
            </w:pPr>
            <w:r>
              <w:rPr>
                <w:sz w:val="28"/>
              </w:rPr>
              <w:t>名称</w:t>
            </w:r>
          </w:p>
        </w:tc>
        <w:tc>
          <w:tcPr>
            <w:tcW w:w="1882" w:type="dxa"/>
          </w:tcPr>
          <w:p>
            <w:pPr>
              <w:pStyle w:val="9"/>
              <w:spacing w:before="196"/>
              <w:ind w:left="381"/>
              <w:rPr>
                <w:sz w:val="28"/>
              </w:rPr>
            </w:pPr>
            <w:r>
              <w:rPr>
                <w:sz w:val="28"/>
              </w:rPr>
              <w:t>批准时间</w:t>
            </w:r>
          </w:p>
        </w:tc>
        <w:tc>
          <w:tcPr>
            <w:tcW w:w="1882" w:type="dxa"/>
          </w:tcPr>
          <w:p>
            <w:pPr>
              <w:pStyle w:val="9"/>
              <w:spacing w:before="196"/>
              <w:ind w:left="241"/>
              <w:rPr>
                <w:sz w:val="28"/>
              </w:rPr>
            </w:pPr>
            <w:r>
              <w:rPr>
                <w:sz w:val="28"/>
              </w:rPr>
              <w:t>主要完成人</w:t>
            </w:r>
          </w:p>
        </w:tc>
        <w:tc>
          <w:tcPr>
            <w:tcW w:w="1882" w:type="dxa"/>
          </w:tcPr>
          <w:p>
            <w:pPr>
              <w:pStyle w:val="9"/>
              <w:spacing w:before="196"/>
              <w:ind w:left="99"/>
              <w:rPr>
                <w:sz w:val="28"/>
              </w:rPr>
            </w:pPr>
            <w:r>
              <w:rPr>
                <w:sz w:val="28"/>
              </w:rPr>
              <w:t>完成单位排名</w:t>
            </w:r>
          </w:p>
        </w:tc>
        <w:tc>
          <w:tcPr>
            <w:tcW w:w="1882" w:type="dxa"/>
          </w:tcPr>
          <w:p>
            <w:pPr>
              <w:pStyle w:val="9"/>
              <w:spacing w:before="196"/>
              <w:ind w:left="379"/>
              <w:rPr>
                <w:sz w:val="28"/>
              </w:rPr>
            </w:pPr>
            <w:r>
              <w:rPr>
                <w:sz w:val="28"/>
              </w:rPr>
              <w:t>批准单位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5" w:hRule="atLeast"/>
        </w:trPr>
        <w:tc>
          <w:tcPr>
            <w:tcW w:w="1882" w:type="dxa"/>
          </w:tcPr>
          <w:p>
            <w:pPr>
              <w:pStyle w:val="9"/>
              <w:rPr>
                <w:rFonts w:ascii="Times New Roman"/>
                <w:sz w:val="28"/>
              </w:rPr>
            </w:pPr>
          </w:p>
        </w:tc>
        <w:tc>
          <w:tcPr>
            <w:tcW w:w="1882" w:type="dxa"/>
          </w:tcPr>
          <w:p>
            <w:pPr>
              <w:pStyle w:val="9"/>
              <w:rPr>
                <w:rFonts w:ascii="Times New Roman"/>
                <w:sz w:val="28"/>
              </w:rPr>
            </w:pPr>
          </w:p>
        </w:tc>
        <w:tc>
          <w:tcPr>
            <w:tcW w:w="1882" w:type="dxa"/>
          </w:tcPr>
          <w:p>
            <w:pPr>
              <w:pStyle w:val="9"/>
              <w:rPr>
                <w:rFonts w:ascii="Times New Roman"/>
                <w:sz w:val="28"/>
              </w:rPr>
            </w:pPr>
          </w:p>
        </w:tc>
        <w:tc>
          <w:tcPr>
            <w:tcW w:w="1882" w:type="dxa"/>
          </w:tcPr>
          <w:p>
            <w:pPr>
              <w:pStyle w:val="9"/>
              <w:rPr>
                <w:rFonts w:ascii="Times New Roman"/>
                <w:sz w:val="28"/>
              </w:rPr>
            </w:pPr>
          </w:p>
        </w:tc>
        <w:tc>
          <w:tcPr>
            <w:tcW w:w="1882" w:type="dxa"/>
          </w:tcPr>
          <w:p>
            <w:pPr>
              <w:pStyle w:val="9"/>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5" w:hRule="atLeast"/>
        </w:trPr>
        <w:tc>
          <w:tcPr>
            <w:tcW w:w="1882" w:type="dxa"/>
          </w:tcPr>
          <w:p>
            <w:pPr>
              <w:pStyle w:val="9"/>
              <w:rPr>
                <w:rFonts w:ascii="Times New Roman"/>
                <w:sz w:val="28"/>
              </w:rPr>
            </w:pPr>
          </w:p>
        </w:tc>
        <w:tc>
          <w:tcPr>
            <w:tcW w:w="1882" w:type="dxa"/>
          </w:tcPr>
          <w:p>
            <w:pPr>
              <w:pStyle w:val="9"/>
              <w:rPr>
                <w:rFonts w:ascii="Times New Roman"/>
                <w:sz w:val="28"/>
              </w:rPr>
            </w:pPr>
          </w:p>
        </w:tc>
        <w:tc>
          <w:tcPr>
            <w:tcW w:w="1882" w:type="dxa"/>
          </w:tcPr>
          <w:p>
            <w:pPr>
              <w:pStyle w:val="9"/>
              <w:rPr>
                <w:rFonts w:ascii="Times New Roman"/>
                <w:sz w:val="28"/>
              </w:rPr>
            </w:pPr>
          </w:p>
        </w:tc>
        <w:tc>
          <w:tcPr>
            <w:tcW w:w="1882" w:type="dxa"/>
          </w:tcPr>
          <w:p>
            <w:pPr>
              <w:pStyle w:val="9"/>
              <w:rPr>
                <w:rFonts w:ascii="Times New Roman"/>
                <w:sz w:val="28"/>
              </w:rPr>
            </w:pPr>
          </w:p>
        </w:tc>
        <w:tc>
          <w:tcPr>
            <w:tcW w:w="1882" w:type="dxa"/>
          </w:tcPr>
          <w:p>
            <w:pPr>
              <w:pStyle w:val="9"/>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5" w:hRule="atLeast"/>
        </w:trPr>
        <w:tc>
          <w:tcPr>
            <w:tcW w:w="1882" w:type="dxa"/>
          </w:tcPr>
          <w:p>
            <w:pPr>
              <w:pStyle w:val="9"/>
              <w:rPr>
                <w:rFonts w:ascii="Times New Roman"/>
                <w:sz w:val="28"/>
              </w:rPr>
            </w:pPr>
          </w:p>
        </w:tc>
        <w:tc>
          <w:tcPr>
            <w:tcW w:w="1882" w:type="dxa"/>
          </w:tcPr>
          <w:p>
            <w:pPr>
              <w:pStyle w:val="9"/>
              <w:rPr>
                <w:rFonts w:ascii="Times New Roman"/>
                <w:sz w:val="28"/>
              </w:rPr>
            </w:pPr>
          </w:p>
        </w:tc>
        <w:tc>
          <w:tcPr>
            <w:tcW w:w="1882" w:type="dxa"/>
          </w:tcPr>
          <w:p>
            <w:pPr>
              <w:pStyle w:val="9"/>
              <w:rPr>
                <w:rFonts w:ascii="Times New Roman"/>
                <w:sz w:val="28"/>
              </w:rPr>
            </w:pPr>
          </w:p>
        </w:tc>
        <w:tc>
          <w:tcPr>
            <w:tcW w:w="1882" w:type="dxa"/>
          </w:tcPr>
          <w:p>
            <w:pPr>
              <w:pStyle w:val="9"/>
              <w:rPr>
                <w:rFonts w:ascii="Times New Roman"/>
                <w:sz w:val="28"/>
              </w:rPr>
            </w:pPr>
          </w:p>
        </w:tc>
        <w:tc>
          <w:tcPr>
            <w:tcW w:w="1882" w:type="dxa"/>
          </w:tcPr>
          <w:p>
            <w:pPr>
              <w:pStyle w:val="9"/>
              <w:rPr>
                <w:rFonts w:ascii="Times New Roman"/>
                <w:sz w:val="28"/>
              </w:rPr>
            </w:pPr>
          </w:p>
        </w:tc>
      </w:tr>
    </w:tbl>
    <w:p>
      <w:pPr>
        <w:spacing w:before="197"/>
        <w:ind w:left="129" w:right="0" w:firstLine="0"/>
        <w:jc w:val="left"/>
        <w:rPr>
          <w:rFonts w:hint="eastAsia" w:ascii="黑体" w:eastAsia="黑体"/>
          <w:sz w:val="28"/>
        </w:rPr>
      </w:pPr>
      <w:r>
        <w:rPr>
          <w:rFonts w:hint="eastAsia" w:ascii="黑体" w:eastAsia="黑体"/>
          <w:sz w:val="28"/>
        </w:rPr>
        <w:t>六、专利情况</w:t>
      </w:r>
    </w:p>
    <w:p>
      <w:pPr>
        <w:pStyle w:val="3"/>
        <w:rPr>
          <w:rFonts w:ascii="黑体"/>
          <w:sz w:val="14"/>
        </w:rPr>
      </w:pPr>
    </w:p>
    <w:tbl>
      <w:tblPr>
        <w:tblStyle w:val="5"/>
        <w:tblW w:w="0" w:type="auto"/>
        <w:tblInd w:w="1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82"/>
        <w:gridCol w:w="1444"/>
        <w:gridCol w:w="1680"/>
        <w:gridCol w:w="1350"/>
        <w:gridCol w:w="1482"/>
        <w:gridCol w:w="157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5" w:hRule="atLeast"/>
        </w:trPr>
        <w:tc>
          <w:tcPr>
            <w:tcW w:w="9410" w:type="dxa"/>
            <w:gridSpan w:val="6"/>
          </w:tcPr>
          <w:p>
            <w:pPr>
              <w:pStyle w:val="9"/>
              <w:spacing w:before="196"/>
              <w:ind w:left="3142" w:right="3134"/>
              <w:jc w:val="center"/>
              <w:rPr>
                <w:rFonts w:hint="eastAsia" w:ascii="黑体" w:eastAsia="黑体"/>
                <w:sz w:val="28"/>
              </w:rPr>
            </w:pPr>
            <w:r>
              <w:rPr>
                <w:rFonts w:hint="eastAsia" w:ascii="黑体" w:eastAsia="黑体"/>
                <w:sz w:val="28"/>
              </w:rPr>
              <w:t>获得专利情况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5" w:hRule="atLeast"/>
        </w:trPr>
        <w:tc>
          <w:tcPr>
            <w:tcW w:w="1882" w:type="dxa"/>
          </w:tcPr>
          <w:p>
            <w:pPr>
              <w:pStyle w:val="9"/>
              <w:spacing w:before="195"/>
              <w:ind w:left="100" w:right="88"/>
              <w:jc w:val="center"/>
              <w:rPr>
                <w:sz w:val="28"/>
              </w:rPr>
            </w:pPr>
            <w:r>
              <w:rPr>
                <w:sz w:val="28"/>
              </w:rPr>
              <w:t>专利附件</w:t>
            </w:r>
          </w:p>
        </w:tc>
        <w:tc>
          <w:tcPr>
            <w:tcW w:w="7528" w:type="dxa"/>
            <w:gridSpan w:val="5"/>
          </w:tcPr>
          <w:p>
            <w:pPr>
              <w:pStyle w:val="9"/>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5" w:hRule="atLeast"/>
        </w:trPr>
        <w:tc>
          <w:tcPr>
            <w:tcW w:w="1882" w:type="dxa"/>
          </w:tcPr>
          <w:p>
            <w:pPr>
              <w:pStyle w:val="9"/>
              <w:spacing w:before="196"/>
              <w:ind w:left="98" w:right="89"/>
              <w:jc w:val="center"/>
              <w:rPr>
                <w:sz w:val="28"/>
              </w:rPr>
            </w:pPr>
            <w:r>
              <w:rPr>
                <w:sz w:val="28"/>
              </w:rPr>
              <w:t>申请数</w:t>
            </w:r>
          </w:p>
        </w:tc>
        <w:tc>
          <w:tcPr>
            <w:tcW w:w="7528" w:type="dxa"/>
            <w:gridSpan w:val="5"/>
          </w:tcPr>
          <w:p>
            <w:pPr>
              <w:pStyle w:val="9"/>
              <w:tabs>
                <w:tab w:val="left" w:pos="2110"/>
                <w:tab w:val="left" w:pos="2950"/>
                <w:tab w:val="left" w:pos="3790"/>
              </w:tabs>
              <w:spacing w:before="196"/>
              <w:ind w:left="10"/>
              <w:jc w:val="center"/>
              <w:rPr>
                <w:sz w:val="28"/>
              </w:rPr>
            </w:pPr>
            <w:r>
              <w:rPr>
                <w:sz w:val="28"/>
              </w:rPr>
              <w:t>个（</w:t>
            </w:r>
            <w:r>
              <w:rPr>
                <w:spacing w:val="-3"/>
                <w:sz w:val="28"/>
              </w:rPr>
              <w:t>其</w:t>
            </w:r>
            <w:r>
              <w:rPr>
                <w:sz w:val="28"/>
              </w:rPr>
              <w:t>中国内</w:t>
            </w:r>
            <w:r>
              <w:rPr>
                <w:sz w:val="28"/>
              </w:rPr>
              <w:tab/>
            </w:r>
            <w:r>
              <w:rPr>
                <w:sz w:val="28"/>
              </w:rPr>
              <w:t>个，</w:t>
            </w:r>
            <w:r>
              <w:rPr>
                <w:sz w:val="28"/>
              </w:rPr>
              <w:tab/>
            </w:r>
            <w:r>
              <w:rPr>
                <w:sz w:val="28"/>
              </w:rPr>
              <w:t>国际</w:t>
            </w:r>
            <w:r>
              <w:rPr>
                <w:sz w:val="28"/>
              </w:rPr>
              <w:tab/>
            </w:r>
            <w:r>
              <w:rPr>
                <w:sz w:val="28"/>
              </w:rPr>
              <w:t>个）</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5" w:hRule="atLeast"/>
        </w:trPr>
        <w:tc>
          <w:tcPr>
            <w:tcW w:w="1882" w:type="dxa"/>
          </w:tcPr>
          <w:p>
            <w:pPr>
              <w:pStyle w:val="9"/>
              <w:spacing w:before="190"/>
              <w:ind w:left="100" w:right="88"/>
              <w:jc w:val="center"/>
              <w:rPr>
                <w:sz w:val="28"/>
              </w:rPr>
            </w:pPr>
            <w:r>
              <w:rPr>
                <w:sz w:val="28"/>
              </w:rPr>
              <w:t>专利名称</w:t>
            </w:r>
          </w:p>
        </w:tc>
        <w:tc>
          <w:tcPr>
            <w:tcW w:w="1444" w:type="dxa"/>
          </w:tcPr>
          <w:p>
            <w:pPr>
              <w:pStyle w:val="9"/>
              <w:spacing w:before="190"/>
              <w:ind w:left="162"/>
              <w:rPr>
                <w:sz w:val="28"/>
              </w:rPr>
            </w:pPr>
            <w:r>
              <w:rPr>
                <w:sz w:val="28"/>
              </w:rPr>
              <w:t>申请时间</w:t>
            </w:r>
          </w:p>
        </w:tc>
        <w:tc>
          <w:tcPr>
            <w:tcW w:w="1680" w:type="dxa"/>
          </w:tcPr>
          <w:p>
            <w:pPr>
              <w:pStyle w:val="9"/>
              <w:spacing w:before="190"/>
              <w:ind w:left="209"/>
              <w:rPr>
                <w:sz w:val="28"/>
              </w:rPr>
            </w:pPr>
            <w:r>
              <w:rPr>
                <w:sz w:val="28"/>
              </w:rPr>
              <w:t>国内/国际</w:t>
            </w:r>
          </w:p>
        </w:tc>
        <w:tc>
          <w:tcPr>
            <w:tcW w:w="1350" w:type="dxa"/>
          </w:tcPr>
          <w:p>
            <w:pPr>
              <w:pStyle w:val="9"/>
              <w:spacing w:before="190"/>
              <w:ind w:left="115"/>
              <w:rPr>
                <w:sz w:val="28"/>
              </w:rPr>
            </w:pPr>
            <w:r>
              <w:rPr>
                <w:sz w:val="28"/>
              </w:rPr>
              <w:t>专利类型</w:t>
            </w:r>
          </w:p>
        </w:tc>
        <w:tc>
          <w:tcPr>
            <w:tcW w:w="1482" w:type="dxa"/>
          </w:tcPr>
          <w:p>
            <w:pPr>
              <w:pStyle w:val="9"/>
              <w:spacing w:before="190"/>
              <w:ind w:left="181"/>
              <w:rPr>
                <w:sz w:val="28"/>
              </w:rPr>
            </w:pPr>
            <w:r>
              <w:rPr>
                <w:sz w:val="28"/>
              </w:rPr>
              <w:t>批准部门</w:t>
            </w:r>
          </w:p>
        </w:tc>
        <w:tc>
          <w:tcPr>
            <w:tcW w:w="1572" w:type="dxa"/>
          </w:tcPr>
          <w:p>
            <w:pPr>
              <w:pStyle w:val="9"/>
              <w:spacing w:before="190"/>
              <w:ind w:left="506"/>
              <w:rPr>
                <w:sz w:val="28"/>
              </w:rPr>
            </w:pPr>
            <w:r>
              <w:rPr>
                <w:sz w:val="28"/>
              </w:rPr>
              <w:t>附件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2" w:hRule="atLeast"/>
        </w:trPr>
        <w:tc>
          <w:tcPr>
            <w:tcW w:w="1882" w:type="dxa"/>
          </w:tcPr>
          <w:p>
            <w:pPr>
              <w:pStyle w:val="9"/>
              <w:rPr>
                <w:rFonts w:ascii="Times New Roman"/>
                <w:sz w:val="28"/>
              </w:rPr>
            </w:pPr>
          </w:p>
        </w:tc>
        <w:tc>
          <w:tcPr>
            <w:tcW w:w="1444" w:type="dxa"/>
          </w:tcPr>
          <w:p>
            <w:pPr>
              <w:pStyle w:val="9"/>
              <w:rPr>
                <w:rFonts w:ascii="Times New Roman"/>
                <w:sz w:val="28"/>
              </w:rPr>
            </w:pPr>
          </w:p>
        </w:tc>
        <w:tc>
          <w:tcPr>
            <w:tcW w:w="1680" w:type="dxa"/>
          </w:tcPr>
          <w:p>
            <w:pPr>
              <w:pStyle w:val="9"/>
              <w:rPr>
                <w:rFonts w:ascii="Times New Roman"/>
                <w:sz w:val="28"/>
              </w:rPr>
            </w:pPr>
          </w:p>
        </w:tc>
        <w:tc>
          <w:tcPr>
            <w:tcW w:w="1350" w:type="dxa"/>
          </w:tcPr>
          <w:p>
            <w:pPr>
              <w:pStyle w:val="9"/>
              <w:rPr>
                <w:rFonts w:ascii="Times New Roman"/>
                <w:sz w:val="28"/>
              </w:rPr>
            </w:pPr>
          </w:p>
        </w:tc>
        <w:tc>
          <w:tcPr>
            <w:tcW w:w="1482" w:type="dxa"/>
          </w:tcPr>
          <w:p>
            <w:pPr>
              <w:pStyle w:val="9"/>
              <w:rPr>
                <w:rFonts w:ascii="Times New Roman"/>
                <w:sz w:val="28"/>
              </w:rPr>
            </w:pPr>
          </w:p>
        </w:tc>
        <w:tc>
          <w:tcPr>
            <w:tcW w:w="1572" w:type="dxa"/>
          </w:tcPr>
          <w:p>
            <w:pPr>
              <w:pStyle w:val="9"/>
              <w:rPr>
                <w:rFonts w:ascii="Times New Roman"/>
                <w:sz w:val="28"/>
              </w:rPr>
            </w:pPr>
          </w:p>
        </w:tc>
      </w:tr>
    </w:tbl>
    <w:p>
      <w:pPr>
        <w:spacing w:after="0"/>
        <w:rPr>
          <w:rFonts w:ascii="Times New Roman"/>
          <w:sz w:val="28"/>
        </w:rPr>
        <w:sectPr>
          <w:pgSz w:w="11910" w:h="16840"/>
          <w:pgMar w:top="1420" w:right="1120" w:bottom="1380" w:left="1140" w:header="0" w:footer="1186" w:gutter="0"/>
        </w:sectPr>
      </w:pPr>
    </w:p>
    <w:tbl>
      <w:tblPr>
        <w:tblStyle w:val="5"/>
        <w:tblW w:w="0" w:type="auto"/>
        <w:tblInd w:w="1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82"/>
        <w:gridCol w:w="1444"/>
        <w:gridCol w:w="1786"/>
        <w:gridCol w:w="1244"/>
        <w:gridCol w:w="1482"/>
        <w:gridCol w:w="157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5" w:hRule="atLeast"/>
        </w:trPr>
        <w:tc>
          <w:tcPr>
            <w:tcW w:w="1882" w:type="dxa"/>
          </w:tcPr>
          <w:p>
            <w:pPr>
              <w:pStyle w:val="9"/>
              <w:rPr>
                <w:rFonts w:ascii="Times New Roman"/>
                <w:sz w:val="28"/>
              </w:rPr>
            </w:pPr>
          </w:p>
        </w:tc>
        <w:tc>
          <w:tcPr>
            <w:tcW w:w="1444" w:type="dxa"/>
          </w:tcPr>
          <w:p>
            <w:pPr>
              <w:pStyle w:val="9"/>
              <w:rPr>
                <w:rFonts w:ascii="Times New Roman"/>
                <w:sz w:val="28"/>
              </w:rPr>
            </w:pPr>
          </w:p>
        </w:tc>
        <w:tc>
          <w:tcPr>
            <w:tcW w:w="1786" w:type="dxa"/>
          </w:tcPr>
          <w:p>
            <w:pPr>
              <w:pStyle w:val="9"/>
              <w:rPr>
                <w:rFonts w:ascii="Times New Roman"/>
                <w:sz w:val="28"/>
              </w:rPr>
            </w:pPr>
          </w:p>
        </w:tc>
        <w:tc>
          <w:tcPr>
            <w:tcW w:w="1244" w:type="dxa"/>
          </w:tcPr>
          <w:p>
            <w:pPr>
              <w:pStyle w:val="9"/>
              <w:rPr>
                <w:rFonts w:ascii="Times New Roman"/>
                <w:sz w:val="28"/>
              </w:rPr>
            </w:pPr>
          </w:p>
        </w:tc>
        <w:tc>
          <w:tcPr>
            <w:tcW w:w="1482" w:type="dxa"/>
          </w:tcPr>
          <w:p>
            <w:pPr>
              <w:pStyle w:val="9"/>
              <w:rPr>
                <w:rFonts w:ascii="Times New Roman"/>
                <w:sz w:val="28"/>
              </w:rPr>
            </w:pPr>
          </w:p>
        </w:tc>
        <w:tc>
          <w:tcPr>
            <w:tcW w:w="1572" w:type="dxa"/>
          </w:tcPr>
          <w:p>
            <w:pPr>
              <w:pStyle w:val="9"/>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5" w:hRule="atLeast"/>
        </w:trPr>
        <w:tc>
          <w:tcPr>
            <w:tcW w:w="1882" w:type="dxa"/>
          </w:tcPr>
          <w:p>
            <w:pPr>
              <w:pStyle w:val="9"/>
              <w:spacing w:before="195"/>
              <w:ind w:left="98" w:right="89"/>
              <w:jc w:val="center"/>
              <w:rPr>
                <w:sz w:val="28"/>
              </w:rPr>
            </w:pPr>
            <w:r>
              <w:rPr>
                <w:sz w:val="28"/>
              </w:rPr>
              <w:t>授权数</w:t>
            </w:r>
          </w:p>
        </w:tc>
        <w:tc>
          <w:tcPr>
            <w:tcW w:w="7528" w:type="dxa"/>
            <w:gridSpan w:val="5"/>
          </w:tcPr>
          <w:p>
            <w:pPr>
              <w:pStyle w:val="9"/>
              <w:tabs>
                <w:tab w:val="left" w:pos="2110"/>
                <w:tab w:val="left" w:pos="2950"/>
                <w:tab w:val="left" w:pos="3929"/>
              </w:tabs>
              <w:spacing w:before="195"/>
              <w:ind w:left="10"/>
              <w:jc w:val="center"/>
              <w:rPr>
                <w:sz w:val="28"/>
              </w:rPr>
            </w:pPr>
            <w:r>
              <w:rPr>
                <w:sz w:val="28"/>
              </w:rPr>
              <w:t>个</w:t>
            </w:r>
            <w:r>
              <w:rPr>
                <w:spacing w:val="-3"/>
                <w:sz w:val="28"/>
              </w:rPr>
              <w:t>（</w:t>
            </w:r>
            <w:r>
              <w:rPr>
                <w:sz w:val="28"/>
              </w:rPr>
              <w:t>其中</w:t>
            </w:r>
            <w:r>
              <w:rPr>
                <w:spacing w:val="-3"/>
                <w:sz w:val="28"/>
              </w:rPr>
              <w:t>国</w:t>
            </w:r>
            <w:r>
              <w:rPr>
                <w:sz w:val="28"/>
              </w:rPr>
              <w:t>内</w:t>
            </w:r>
            <w:r>
              <w:rPr>
                <w:sz w:val="28"/>
              </w:rPr>
              <w:tab/>
            </w:r>
            <w:r>
              <w:rPr>
                <w:sz w:val="28"/>
              </w:rPr>
              <w:t>个，</w:t>
            </w:r>
            <w:r>
              <w:rPr>
                <w:sz w:val="28"/>
              </w:rPr>
              <w:tab/>
            </w:r>
            <w:r>
              <w:rPr>
                <w:sz w:val="28"/>
              </w:rPr>
              <w:t>国际</w:t>
            </w:r>
            <w:r>
              <w:rPr>
                <w:sz w:val="28"/>
              </w:rPr>
              <w:tab/>
            </w:r>
            <w:r>
              <w:rPr>
                <w:sz w:val="28"/>
              </w:rPr>
              <w:t>个）</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5" w:hRule="atLeast"/>
        </w:trPr>
        <w:tc>
          <w:tcPr>
            <w:tcW w:w="1882" w:type="dxa"/>
          </w:tcPr>
          <w:p>
            <w:pPr>
              <w:pStyle w:val="9"/>
              <w:spacing w:before="191"/>
              <w:ind w:left="100" w:right="88"/>
              <w:jc w:val="center"/>
              <w:rPr>
                <w:sz w:val="28"/>
              </w:rPr>
            </w:pPr>
            <w:r>
              <w:rPr>
                <w:sz w:val="28"/>
              </w:rPr>
              <w:t>专利名称</w:t>
            </w:r>
          </w:p>
        </w:tc>
        <w:tc>
          <w:tcPr>
            <w:tcW w:w="1444" w:type="dxa"/>
          </w:tcPr>
          <w:p>
            <w:pPr>
              <w:pStyle w:val="9"/>
              <w:spacing w:before="191"/>
              <w:ind w:left="143" w:right="131"/>
              <w:jc w:val="center"/>
              <w:rPr>
                <w:sz w:val="28"/>
              </w:rPr>
            </w:pPr>
            <w:r>
              <w:rPr>
                <w:sz w:val="28"/>
              </w:rPr>
              <w:t>授权时间</w:t>
            </w:r>
          </w:p>
        </w:tc>
        <w:tc>
          <w:tcPr>
            <w:tcW w:w="1786" w:type="dxa"/>
          </w:tcPr>
          <w:p>
            <w:pPr>
              <w:pStyle w:val="9"/>
              <w:spacing w:before="191"/>
              <w:ind w:left="243" w:right="233"/>
              <w:jc w:val="center"/>
              <w:rPr>
                <w:sz w:val="28"/>
              </w:rPr>
            </w:pPr>
            <w:r>
              <w:rPr>
                <w:sz w:val="28"/>
              </w:rPr>
              <w:t>国内/国际</w:t>
            </w:r>
          </w:p>
        </w:tc>
        <w:tc>
          <w:tcPr>
            <w:tcW w:w="1244" w:type="dxa"/>
          </w:tcPr>
          <w:p>
            <w:pPr>
              <w:pStyle w:val="9"/>
              <w:spacing w:before="191"/>
              <w:ind w:left="62"/>
              <w:rPr>
                <w:sz w:val="28"/>
              </w:rPr>
            </w:pPr>
            <w:r>
              <w:rPr>
                <w:sz w:val="28"/>
              </w:rPr>
              <w:t>专利类型</w:t>
            </w:r>
          </w:p>
        </w:tc>
        <w:tc>
          <w:tcPr>
            <w:tcW w:w="1482" w:type="dxa"/>
          </w:tcPr>
          <w:p>
            <w:pPr>
              <w:pStyle w:val="9"/>
              <w:spacing w:before="191"/>
              <w:ind w:left="181"/>
              <w:rPr>
                <w:sz w:val="28"/>
              </w:rPr>
            </w:pPr>
            <w:r>
              <w:rPr>
                <w:sz w:val="28"/>
              </w:rPr>
              <w:t>批准部门</w:t>
            </w:r>
          </w:p>
        </w:tc>
        <w:tc>
          <w:tcPr>
            <w:tcW w:w="1572" w:type="dxa"/>
          </w:tcPr>
          <w:p>
            <w:pPr>
              <w:pStyle w:val="9"/>
              <w:spacing w:before="191"/>
              <w:ind w:left="506"/>
              <w:rPr>
                <w:sz w:val="28"/>
              </w:rPr>
            </w:pPr>
            <w:r>
              <w:rPr>
                <w:sz w:val="28"/>
              </w:rPr>
              <w:t>附件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5" w:hRule="atLeast"/>
        </w:trPr>
        <w:tc>
          <w:tcPr>
            <w:tcW w:w="1882" w:type="dxa"/>
          </w:tcPr>
          <w:p>
            <w:pPr>
              <w:pStyle w:val="9"/>
              <w:rPr>
                <w:rFonts w:ascii="Times New Roman"/>
                <w:sz w:val="28"/>
              </w:rPr>
            </w:pPr>
          </w:p>
        </w:tc>
        <w:tc>
          <w:tcPr>
            <w:tcW w:w="1444" w:type="dxa"/>
          </w:tcPr>
          <w:p>
            <w:pPr>
              <w:pStyle w:val="9"/>
              <w:rPr>
                <w:rFonts w:ascii="Times New Roman"/>
                <w:sz w:val="28"/>
              </w:rPr>
            </w:pPr>
          </w:p>
        </w:tc>
        <w:tc>
          <w:tcPr>
            <w:tcW w:w="1786" w:type="dxa"/>
          </w:tcPr>
          <w:p>
            <w:pPr>
              <w:pStyle w:val="9"/>
              <w:rPr>
                <w:rFonts w:ascii="Times New Roman"/>
                <w:sz w:val="28"/>
              </w:rPr>
            </w:pPr>
          </w:p>
        </w:tc>
        <w:tc>
          <w:tcPr>
            <w:tcW w:w="1244" w:type="dxa"/>
          </w:tcPr>
          <w:p>
            <w:pPr>
              <w:pStyle w:val="9"/>
              <w:rPr>
                <w:rFonts w:ascii="Times New Roman"/>
                <w:sz w:val="28"/>
              </w:rPr>
            </w:pPr>
          </w:p>
        </w:tc>
        <w:tc>
          <w:tcPr>
            <w:tcW w:w="1482" w:type="dxa"/>
          </w:tcPr>
          <w:p>
            <w:pPr>
              <w:pStyle w:val="9"/>
              <w:rPr>
                <w:rFonts w:ascii="Times New Roman"/>
                <w:sz w:val="28"/>
              </w:rPr>
            </w:pPr>
          </w:p>
        </w:tc>
        <w:tc>
          <w:tcPr>
            <w:tcW w:w="1572" w:type="dxa"/>
          </w:tcPr>
          <w:p>
            <w:pPr>
              <w:pStyle w:val="9"/>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5" w:hRule="atLeast"/>
        </w:trPr>
        <w:tc>
          <w:tcPr>
            <w:tcW w:w="1882" w:type="dxa"/>
          </w:tcPr>
          <w:p>
            <w:pPr>
              <w:pStyle w:val="9"/>
              <w:rPr>
                <w:rFonts w:ascii="Times New Roman"/>
                <w:sz w:val="28"/>
              </w:rPr>
            </w:pPr>
          </w:p>
        </w:tc>
        <w:tc>
          <w:tcPr>
            <w:tcW w:w="1444" w:type="dxa"/>
          </w:tcPr>
          <w:p>
            <w:pPr>
              <w:pStyle w:val="9"/>
              <w:rPr>
                <w:rFonts w:ascii="Times New Roman"/>
                <w:sz w:val="28"/>
              </w:rPr>
            </w:pPr>
          </w:p>
        </w:tc>
        <w:tc>
          <w:tcPr>
            <w:tcW w:w="1786" w:type="dxa"/>
          </w:tcPr>
          <w:p>
            <w:pPr>
              <w:pStyle w:val="9"/>
              <w:rPr>
                <w:rFonts w:ascii="Times New Roman"/>
                <w:sz w:val="28"/>
              </w:rPr>
            </w:pPr>
          </w:p>
        </w:tc>
        <w:tc>
          <w:tcPr>
            <w:tcW w:w="1244" w:type="dxa"/>
          </w:tcPr>
          <w:p>
            <w:pPr>
              <w:pStyle w:val="9"/>
              <w:rPr>
                <w:rFonts w:ascii="Times New Roman"/>
                <w:sz w:val="28"/>
              </w:rPr>
            </w:pPr>
          </w:p>
        </w:tc>
        <w:tc>
          <w:tcPr>
            <w:tcW w:w="1482" w:type="dxa"/>
          </w:tcPr>
          <w:p>
            <w:pPr>
              <w:pStyle w:val="9"/>
              <w:rPr>
                <w:rFonts w:ascii="Times New Roman"/>
                <w:sz w:val="28"/>
              </w:rPr>
            </w:pPr>
          </w:p>
        </w:tc>
        <w:tc>
          <w:tcPr>
            <w:tcW w:w="1572" w:type="dxa"/>
          </w:tcPr>
          <w:p>
            <w:pPr>
              <w:pStyle w:val="9"/>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5" w:hRule="atLeast"/>
        </w:trPr>
        <w:tc>
          <w:tcPr>
            <w:tcW w:w="9410" w:type="dxa"/>
            <w:gridSpan w:val="6"/>
          </w:tcPr>
          <w:p>
            <w:pPr>
              <w:pStyle w:val="9"/>
              <w:spacing w:before="196"/>
              <w:ind w:left="3146" w:right="3134"/>
              <w:jc w:val="center"/>
              <w:rPr>
                <w:rFonts w:hint="eastAsia" w:ascii="黑体" w:eastAsia="黑体"/>
                <w:sz w:val="28"/>
              </w:rPr>
            </w:pPr>
            <w:r>
              <w:rPr>
                <w:rFonts w:hint="eastAsia" w:ascii="黑体" w:eastAsia="黑体"/>
                <w:sz w:val="28"/>
              </w:rPr>
              <w:t>牵头或参加标准制定情况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5" w:hRule="atLeast"/>
        </w:trPr>
        <w:tc>
          <w:tcPr>
            <w:tcW w:w="1882" w:type="dxa"/>
          </w:tcPr>
          <w:p>
            <w:pPr>
              <w:pStyle w:val="9"/>
              <w:spacing w:before="195"/>
              <w:ind w:left="100" w:right="88"/>
              <w:jc w:val="center"/>
              <w:rPr>
                <w:sz w:val="28"/>
              </w:rPr>
            </w:pPr>
            <w:r>
              <w:rPr>
                <w:sz w:val="28"/>
              </w:rPr>
              <w:t>标准附件</w:t>
            </w:r>
          </w:p>
        </w:tc>
        <w:tc>
          <w:tcPr>
            <w:tcW w:w="7528" w:type="dxa"/>
            <w:gridSpan w:val="5"/>
          </w:tcPr>
          <w:p>
            <w:pPr>
              <w:pStyle w:val="9"/>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5" w:hRule="atLeast"/>
        </w:trPr>
        <w:tc>
          <w:tcPr>
            <w:tcW w:w="1882" w:type="dxa"/>
          </w:tcPr>
          <w:p>
            <w:pPr>
              <w:pStyle w:val="9"/>
              <w:spacing w:before="196"/>
              <w:ind w:left="100" w:right="88"/>
              <w:jc w:val="center"/>
              <w:rPr>
                <w:sz w:val="28"/>
              </w:rPr>
            </w:pPr>
            <w:r>
              <w:rPr>
                <w:sz w:val="28"/>
              </w:rPr>
              <w:t>国际标准</w:t>
            </w:r>
          </w:p>
        </w:tc>
        <w:tc>
          <w:tcPr>
            <w:tcW w:w="3230" w:type="dxa"/>
            <w:gridSpan w:val="2"/>
          </w:tcPr>
          <w:p>
            <w:pPr>
              <w:pStyle w:val="9"/>
              <w:spacing w:before="196"/>
              <w:ind w:left="2104"/>
              <w:rPr>
                <w:sz w:val="28"/>
              </w:rPr>
            </w:pPr>
            <w:r>
              <w:rPr>
                <w:w w:val="100"/>
                <w:sz w:val="28"/>
              </w:rPr>
              <w:t>项</w:t>
            </w:r>
          </w:p>
        </w:tc>
        <w:tc>
          <w:tcPr>
            <w:tcW w:w="2726" w:type="dxa"/>
            <w:gridSpan w:val="2"/>
          </w:tcPr>
          <w:p>
            <w:pPr>
              <w:pStyle w:val="9"/>
              <w:spacing w:before="196"/>
              <w:ind w:left="801"/>
              <w:rPr>
                <w:sz w:val="28"/>
              </w:rPr>
            </w:pPr>
            <w:r>
              <w:rPr>
                <w:sz w:val="28"/>
              </w:rPr>
              <w:t>国家标准</w:t>
            </w:r>
          </w:p>
        </w:tc>
        <w:tc>
          <w:tcPr>
            <w:tcW w:w="1572" w:type="dxa"/>
          </w:tcPr>
          <w:p>
            <w:pPr>
              <w:pStyle w:val="9"/>
              <w:spacing w:before="196"/>
              <w:ind w:right="352"/>
              <w:jc w:val="right"/>
              <w:rPr>
                <w:sz w:val="28"/>
              </w:rPr>
            </w:pPr>
            <w:r>
              <w:rPr>
                <w:w w:val="100"/>
                <w:sz w:val="28"/>
              </w:rPr>
              <w:t>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5" w:hRule="atLeast"/>
        </w:trPr>
        <w:tc>
          <w:tcPr>
            <w:tcW w:w="1882" w:type="dxa"/>
          </w:tcPr>
          <w:p>
            <w:pPr>
              <w:pStyle w:val="9"/>
              <w:spacing w:before="195"/>
              <w:ind w:left="100" w:right="88"/>
              <w:jc w:val="center"/>
              <w:rPr>
                <w:sz w:val="28"/>
              </w:rPr>
            </w:pPr>
            <w:r>
              <w:rPr>
                <w:sz w:val="28"/>
              </w:rPr>
              <w:t>行业标准</w:t>
            </w:r>
          </w:p>
        </w:tc>
        <w:tc>
          <w:tcPr>
            <w:tcW w:w="3230" w:type="dxa"/>
            <w:gridSpan w:val="2"/>
          </w:tcPr>
          <w:p>
            <w:pPr>
              <w:pStyle w:val="9"/>
              <w:spacing w:before="195"/>
              <w:ind w:left="2104"/>
              <w:rPr>
                <w:sz w:val="28"/>
              </w:rPr>
            </w:pPr>
            <w:r>
              <w:rPr>
                <w:w w:val="100"/>
                <w:sz w:val="28"/>
              </w:rPr>
              <w:t>项</w:t>
            </w:r>
          </w:p>
        </w:tc>
        <w:tc>
          <w:tcPr>
            <w:tcW w:w="2726" w:type="dxa"/>
            <w:gridSpan w:val="2"/>
          </w:tcPr>
          <w:p>
            <w:pPr>
              <w:pStyle w:val="9"/>
              <w:spacing w:before="195"/>
              <w:ind w:left="801"/>
              <w:rPr>
                <w:sz w:val="28"/>
              </w:rPr>
            </w:pPr>
            <w:r>
              <w:rPr>
                <w:sz w:val="28"/>
              </w:rPr>
              <w:t>社团标准</w:t>
            </w:r>
          </w:p>
        </w:tc>
        <w:tc>
          <w:tcPr>
            <w:tcW w:w="1572" w:type="dxa"/>
          </w:tcPr>
          <w:p>
            <w:pPr>
              <w:pStyle w:val="9"/>
              <w:spacing w:before="195"/>
              <w:ind w:right="352"/>
              <w:jc w:val="right"/>
              <w:rPr>
                <w:sz w:val="28"/>
              </w:rPr>
            </w:pPr>
            <w:r>
              <w:rPr>
                <w:w w:val="100"/>
                <w:sz w:val="28"/>
              </w:rPr>
              <w:t>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5" w:hRule="atLeast"/>
        </w:trPr>
        <w:tc>
          <w:tcPr>
            <w:tcW w:w="1882" w:type="dxa"/>
          </w:tcPr>
          <w:p>
            <w:pPr>
              <w:pStyle w:val="9"/>
              <w:spacing w:before="192"/>
              <w:ind w:left="98" w:right="89"/>
              <w:jc w:val="center"/>
              <w:rPr>
                <w:sz w:val="28"/>
              </w:rPr>
            </w:pPr>
            <w:r>
              <w:rPr>
                <w:sz w:val="28"/>
              </w:rPr>
              <w:t>标准</w:t>
            </w:r>
          </w:p>
        </w:tc>
        <w:tc>
          <w:tcPr>
            <w:tcW w:w="1444" w:type="dxa"/>
          </w:tcPr>
          <w:p>
            <w:pPr>
              <w:pStyle w:val="9"/>
              <w:spacing w:before="192"/>
              <w:ind w:left="143" w:right="131"/>
              <w:jc w:val="center"/>
              <w:rPr>
                <w:sz w:val="28"/>
              </w:rPr>
            </w:pPr>
            <w:r>
              <w:rPr>
                <w:sz w:val="28"/>
              </w:rPr>
              <w:t>标准名称</w:t>
            </w:r>
          </w:p>
        </w:tc>
        <w:tc>
          <w:tcPr>
            <w:tcW w:w="1786" w:type="dxa"/>
          </w:tcPr>
          <w:p>
            <w:pPr>
              <w:pStyle w:val="9"/>
              <w:spacing w:before="192"/>
              <w:ind w:left="243" w:right="233"/>
              <w:jc w:val="center"/>
              <w:rPr>
                <w:sz w:val="28"/>
              </w:rPr>
            </w:pPr>
            <w:r>
              <w:rPr>
                <w:sz w:val="28"/>
              </w:rPr>
              <w:t>类型</w:t>
            </w:r>
          </w:p>
        </w:tc>
        <w:tc>
          <w:tcPr>
            <w:tcW w:w="1244" w:type="dxa"/>
          </w:tcPr>
          <w:p>
            <w:pPr>
              <w:pStyle w:val="9"/>
              <w:spacing w:before="192"/>
              <w:ind w:left="62"/>
              <w:rPr>
                <w:sz w:val="28"/>
              </w:rPr>
            </w:pPr>
            <w:r>
              <w:rPr>
                <w:sz w:val="28"/>
              </w:rPr>
              <w:t>批准时间</w:t>
            </w:r>
          </w:p>
        </w:tc>
        <w:tc>
          <w:tcPr>
            <w:tcW w:w="1482" w:type="dxa"/>
          </w:tcPr>
          <w:p>
            <w:pPr>
              <w:pStyle w:val="9"/>
              <w:spacing w:before="192"/>
              <w:ind w:left="181"/>
              <w:rPr>
                <w:sz w:val="28"/>
              </w:rPr>
            </w:pPr>
            <w:r>
              <w:rPr>
                <w:sz w:val="28"/>
              </w:rPr>
              <w:t>批准部门</w:t>
            </w:r>
          </w:p>
        </w:tc>
        <w:tc>
          <w:tcPr>
            <w:tcW w:w="1572" w:type="dxa"/>
          </w:tcPr>
          <w:p>
            <w:pPr>
              <w:pStyle w:val="9"/>
              <w:spacing w:before="192"/>
              <w:ind w:left="506"/>
              <w:rPr>
                <w:sz w:val="28"/>
              </w:rPr>
            </w:pPr>
            <w:r>
              <w:rPr>
                <w:sz w:val="28"/>
              </w:rPr>
              <w:t>附件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5" w:hRule="atLeast"/>
        </w:trPr>
        <w:tc>
          <w:tcPr>
            <w:tcW w:w="1882" w:type="dxa"/>
          </w:tcPr>
          <w:p>
            <w:pPr>
              <w:pStyle w:val="9"/>
              <w:rPr>
                <w:rFonts w:ascii="Times New Roman"/>
                <w:sz w:val="28"/>
              </w:rPr>
            </w:pPr>
          </w:p>
        </w:tc>
        <w:tc>
          <w:tcPr>
            <w:tcW w:w="1444" w:type="dxa"/>
          </w:tcPr>
          <w:p>
            <w:pPr>
              <w:pStyle w:val="9"/>
              <w:rPr>
                <w:rFonts w:ascii="Times New Roman"/>
                <w:sz w:val="28"/>
              </w:rPr>
            </w:pPr>
          </w:p>
        </w:tc>
        <w:tc>
          <w:tcPr>
            <w:tcW w:w="1786" w:type="dxa"/>
          </w:tcPr>
          <w:p>
            <w:pPr>
              <w:pStyle w:val="9"/>
              <w:rPr>
                <w:rFonts w:ascii="Times New Roman"/>
                <w:sz w:val="28"/>
              </w:rPr>
            </w:pPr>
          </w:p>
        </w:tc>
        <w:tc>
          <w:tcPr>
            <w:tcW w:w="1244" w:type="dxa"/>
          </w:tcPr>
          <w:p>
            <w:pPr>
              <w:pStyle w:val="9"/>
              <w:rPr>
                <w:rFonts w:ascii="Times New Roman"/>
                <w:sz w:val="28"/>
              </w:rPr>
            </w:pPr>
          </w:p>
        </w:tc>
        <w:tc>
          <w:tcPr>
            <w:tcW w:w="1482" w:type="dxa"/>
          </w:tcPr>
          <w:p>
            <w:pPr>
              <w:pStyle w:val="9"/>
              <w:rPr>
                <w:rFonts w:ascii="Times New Roman"/>
                <w:sz w:val="28"/>
              </w:rPr>
            </w:pPr>
          </w:p>
        </w:tc>
        <w:tc>
          <w:tcPr>
            <w:tcW w:w="1572" w:type="dxa"/>
          </w:tcPr>
          <w:p>
            <w:pPr>
              <w:pStyle w:val="9"/>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5" w:hRule="atLeast"/>
        </w:trPr>
        <w:tc>
          <w:tcPr>
            <w:tcW w:w="1882" w:type="dxa"/>
          </w:tcPr>
          <w:p>
            <w:pPr>
              <w:pStyle w:val="9"/>
              <w:rPr>
                <w:rFonts w:ascii="Times New Roman"/>
                <w:sz w:val="28"/>
              </w:rPr>
            </w:pPr>
          </w:p>
        </w:tc>
        <w:tc>
          <w:tcPr>
            <w:tcW w:w="1444" w:type="dxa"/>
          </w:tcPr>
          <w:p>
            <w:pPr>
              <w:pStyle w:val="9"/>
              <w:rPr>
                <w:rFonts w:ascii="Times New Roman"/>
                <w:sz w:val="28"/>
              </w:rPr>
            </w:pPr>
          </w:p>
        </w:tc>
        <w:tc>
          <w:tcPr>
            <w:tcW w:w="1786" w:type="dxa"/>
          </w:tcPr>
          <w:p>
            <w:pPr>
              <w:pStyle w:val="9"/>
              <w:rPr>
                <w:rFonts w:ascii="Times New Roman"/>
                <w:sz w:val="28"/>
              </w:rPr>
            </w:pPr>
          </w:p>
        </w:tc>
        <w:tc>
          <w:tcPr>
            <w:tcW w:w="1244" w:type="dxa"/>
          </w:tcPr>
          <w:p>
            <w:pPr>
              <w:pStyle w:val="9"/>
              <w:rPr>
                <w:rFonts w:ascii="Times New Roman"/>
                <w:sz w:val="28"/>
              </w:rPr>
            </w:pPr>
          </w:p>
        </w:tc>
        <w:tc>
          <w:tcPr>
            <w:tcW w:w="1482" w:type="dxa"/>
          </w:tcPr>
          <w:p>
            <w:pPr>
              <w:pStyle w:val="9"/>
              <w:rPr>
                <w:rFonts w:ascii="Times New Roman"/>
                <w:sz w:val="28"/>
              </w:rPr>
            </w:pPr>
          </w:p>
        </w:tc>
        <w:tc>
          <w:tcPr>
            <w:tcW w:w="1572" w:type="dxa"/>
          </w:tcPr>
          <w:p>
            <w:pPr>
              <w:pStyle w:val="9"/>
              <w:rPr>
                <w:rFonts w:ascii="Times New Roman"/>
                <w:sz w:val="28"/>
              </w:rPr>
            </w:pPr>
          </w:p>
        </w:tc>
      </w:tr>
    </w:tbl>
    <w:p>
      <w:pPr>
        <w:pStyle w:val="3"/>
        <w:spacing w:before="7"/>
        <w:rPr>
          <w:rFonts w:ascii="黑体"/>
          <w:sz w:val="10"/>
        </w:rPr>
      </w:pPr>
    </w:p>
    <w:p>
      <w:pPr>
        <w:spacing w:before="62"/>
        <w:ind w:left="129" w:right="0" w:firstLine="0"/>
        <w:jc w:val="left"/>
        <w:rPr>
          <w:rFonts w:hint="eastAsia" w:ascii="黑体" w:eastAsia="黑体"/>
          <w:sz w:val="28"/>
        </w:rPr>
      </w:pPr>
      <w:r>
        <w:rPr>
          <w:rFonts w:hint="eastAsia" w:ascii="黑体" w:eastAsia="黑体"/>
          <w:sz w:val="28"/>
        </w:rPr>
        <w:t>七、未来三年博士后招收计划</w:t>
      </w:r>
    </w:p>
    <w:p>
      <w:pPr>
        <w:pStyle w:val="3"/>
        <w:rPr>
          <w:rFonts w:ascii="黑体"/>
          <w:sz w:val="14"/>
        </w:rPr>
      </w:pPr>
    </w:p>
    <w:tbl>
      <w:tblPr>
        <w:tblStyle w:val="5"/>
        <w:tblW w:w="0" w:type="auto"/>
        <w:tblInd w:w="1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24"/>
        <w:gridCol w:w="2688"/>
        <w:gridCol w:w="2172"/>
        <w:gridCol w:w="21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5" w:hRule="atLeast"/>
        </w:trPr>
        <w:tc>
          <w:tcPr>
            <w:tcW w:w="2424" w:type="dxa"/>
          </w:tcPr>
          <w:p>
            <w:pPr>
              <w:pStyle w:val="9"/>
              <w:spacing w:before="196"/>
              <w:ind w:left="12" w:right="2"/>
              <w:jc w:val="center"/>
              <w:rPr>
                <w:sz w:val="28"/>
              </w:rPr>
            </w:pPr>
            <w:r>
              <w:rPr>
                <w:sz w:val="28"/>
              </w:rPr>
              <w:t>年份</w:t>
            </w:r>
          </w:p>
        </w:tc>
        <w:tc>
          <w:tcPr>
            <w:tcW w:w="2688" w:type="dxa"/>
          </w:tcPr>
          <w:p>
            <w:pPr>
              <w:pStyle w:val="9"/>
              <w:rPr>
                <w:rFonts w:ascii="Times New Roman"/>
                <w:sz w:val="28"/>
              </w:rPr>
            </w:pPr>
          </w:p>
        </w:tc>
        <w:tc>
          <w:tcPr>
            <w:tcW w:w="2172" w:type="dxa"/>
          </w:tcPr>
          <w:p>
            <w:pPr>
              <w:pStyle w:val="9"/>
              <w:spacing w:before="198"/>
              <w:ind w:left="386"/>
              <w:rPr>
                <w:sz w:val="28"/>
              </w:rPr>
            </w:pPr>
            <w:r>
              <w:rPr>
                <w:sz w:val="28"/>
              </w:rPr>
              <w:t>拟招收人数</w:t>
            </w:r>
          </w:p>
        </w:tc>
        <w:tc>
          <w:tcPr>
            <w:tcW w:w="2126" w:type="dxa"/>
          </w:tcPr>
          <w:p>
            <w:pPr>
              <w:pStyle w:val="9"/>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5" w:hRule="atLeast"/>
        </w:trPr>
        <w:tc>
          <w:tcPr>
            <w:tcW w:w="2424" w:type="dxa"/>
          </w:tcPr>
          <w:p>
            <w:pPr>
              <w:pStyle w:val="9"/>
              <w:spacing w:before="197"/>
              <w:ind w:left="14" w:right="2"/>
              <w:jc w:val="center"/>
              <w:rPr>
                <w:sz w:val="28"/>
              </w:rPr>
            </w:pPr>
            <w:r>
              <w:rPr>
                <w:sz w:val="28"/>
              </w:rPr>
              <w:t>专业领域</w:t>
            </w:r>
          </w:p>
        </w:tc>
        <w:tc>
          <w:tcPr>
            <w:tcW w:w="6986" w:type="dxa"/>
            <w:gridSpan w:val="3"/>
          </w:tcPr>
          <w:p>
            <w:pPr>
              <w:pStyle w:val="9"/>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5" w:hRule="atLeast"/>
        </w:trPr>
        <w:tc>
          <w:tcPr>
            <w:tcW w:w="2424" w:type="dxa"/>
          </w:tcPr>
          <w:p>
            <w:pPr>
              <w:pStyle w:val="9"/>
              <w:spacing w:before="196"/>
              <w:ind w:left="12" w:right="2"/>
              <w:jc w:val="center"/>
              <w:rPr>
                <w:sz w:val="28"/>
              </w:rPr>
            </w:pPr>
            <w:r>
              <w:rPr>
                <w:sz w:val="28"/>
              </w:rPr>
              <w:t>年份</w:t>
            </w:r>
          </w:p>
        </w:tc>
        <w:tc>
          <w:tcPr>
            <w:tcW w:w="2688" w:type="dxa"/>
          </w:tcPr>
          <w:p>
            <w:pPr>
              <w:pStyle w:val="9"/>
              <w:rPr>
                <w:rFonts w:ascii="Times New Roman"/>
                <w:sz w:val="28"/>
              </w:rPr>
            </w:pPr>
          </w:p>
        </w:tc>
        <w:tc>
          <w:tcPr>
            <w:tcW w:w="2172" w:type="dxa"/>
          </w:tcPr>
          <w:p>
            <w:pPr>
              <w:pStyle w:val="9"/>
              <w:spacing w:before="196"/>
              <w:ind w:left="386"/>
              <w:rPr>
                <w:sz w:val="28"/>
              </w:rPr>
            </w:pPr>
            <w:r>
              <w:rPr>
                <w:sz w:val="28"/>
              </w:rPr>
              <w:t>拟招收人数</w:t>
            </w:r>
          </w:p>
        </w:tc>
        <w:tc>
          <w:tcPr>
            <w:tcW w:w="2126" w:type="dxa"/>
          </w:tcPr>
          <w:p>
            <w:pPr>
              <w:pStyle w:val="9"/>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5" w:hRule="atLeast"/>
        </w:trPr>
        <w:tc>
          <w:tcPr>
            <w:tcW w:w="2424" w:type="dxa"/>
          </w:tcPr>
          <w:p>
            <w:pPr>
              <w:pStyle w:val="9"/>
              <w:spacing w:before="195"/>
              <w:ind w:left="14" w:right="2"/>
              <w:jc w:val="center"/>
              <w:rPr>
                <w:sz w:val="28"/>
              </w:rPr>
            </w:pPr>
            <w:r>
              <w:rPr>
                <w:sz w:val="28"/>
              </w:rPr>
              <w:t>专业领域</w:t>
            </w:r>
          </w:p>
        </w:tc>
        <w:tc>
          <w:tcPr>
            <w:tcW w:w="6986" w:type="dxa"/>
            <w:gridSpan w:val="3"/>
          </w:tcPr>
          <w:p>
            <w:pPr>
              <w:pStyle w:val="9"/>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2" w:hRule="atLeast"/>
        </w:trPr>
        <w:tc>
          <w:tcPr>
            <w:tcW w:w="2424" w:type="dxa"/>
          </w:tcPr>
          <w:p>
            <w:pPr>
              <w:pStyle w:val="9"/>
              <w:spacing w:before="196"/>
              <w:ind w:left="12" w:right="2"/>
              <w:jc w:val="center"/>
              <w:rPr>
                <w:sz w:val="28"/>
              </w:rPr>
            </w:pPr>
            <w:r>
              <w:rPr>
                <w:sz w:val="28"/>
              </w:rPr>
              <w:t>年份</w:t>
            </w:r>
          </w:p>
        </w:tc>
        <w:tc>
          <w:tcPr>
            <w:tcW w:w="2688" w:type="dxa"/>
          </w:tcPr>
          <w:p>
            <w:pPr>
              <w:pStyle w:val="9"/>
              <w:rPr>
                <w:rFonts w:ascii="Times New Roman"/>
                <w:sz w:val="28"/>
              </w:rPr>
            </w:pPr>
          </w:p>
        </w:tc>
        <w:tc>
          <w:tcPr>
            <w:tcW w:w="2172" w:type="dxa"/>
          </w:tcPr>
          <w:p>
            <w:pPr>
              <w:pStyle w:val="9"/>
              <w:spacing w:before="196"/>
              <w:ind w:left="386"/>
              <w:rPr>
                <w:sz w:val="28"/>
              </w:rPr>
            </w:pPr>
            <w:r>
              <w:rPr>
                <w:sz w:val="28"/>
              </w:rPr>
              <w:t>拟招收人数</w:t>
            </w:r>
          </w:p>
        </w:tc>
        <w:tc>
          <w:tcPr>
            <w:tcW w:w="2126" w:type="dxa"/>
          </w:tcPr>
          <w:p>
            <w:pPr>
              <w:pStyle w:val="9"/>
              <w:rPr>
                <w:rFonts w:ascii="Times New Roman"/>
                <w:sz w:val="28"/>
              </w:rPr>
            </w:pPr>
          </w:p>
        </w:tc>
      </w:tr>
    </w:tbl>
    <w:p>
      <w:pPr>
        <w:spacing w:after="0"/>
        <w:rPr>
          <w:rFonts w:ascii="Times New Roman"/>
          <w:sz w:val="28"/>
        </w:rPr>
        <w:sectPr>
          <w:pgSz w:w="11910" w:h="16840"/>
          <w:pgMar w:top="1420" w:right="1120" w:bottom="1300" w:left="1140" w:header="0" w:footer="1186" w:gutter="0"/>
        </w:sectPr>
      </w:pPr>
    </w:p>
    <w:tbl>
      <w:tblPr>
        <w:tblStyle w:val="5"/>
        <w:tblW w:w="0" w:type="auto"/>
        <w:tblInd w:w="1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82"/>
        <w:gridCol w:w="752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5" w:hRule="atLeast"/>
        </w:trPr>
        <w:tc>
          <w:tcPr>
            <w:tcW w:w="1882" w:type="dxa"/>
          </w:tcPr>
          <w:p>
            <w:pPr>
              <w:pStyle w:val="9"/>
              <w:spacing w:before="196"/>
              <w:ind w:left="100" w:right="88"/>
              <w:jc w:val="center"/>
              <w:rPr>
                <w:sz w:val="28"/>
              </w:rPr>
            </w:pPr>
            <w:r>
              <w:rPr>
                <w:sz w:val="28"/>
              </w:rPr>
              <w:t>专业领域</w:t>
            </w:r>
          </w:p>
        </w:tc>
        <w:tc>
          <w:tcPr>
            <w:tcW w:w="7528" w:type="dxa"/>
          </w:tcPr>
          <w:p>
            <w:pPr>
              <w:pStyle w:val="9"/>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15" w:hRule="atLeast"/>
        </w:trPr>
        <w:tc>
          <w:tcPr>
            <w:tcW w:w="1882" w:type="dxa"/>
          </w:tcPr>
          <w:p>
            <w:pPr>
              <w:pStyle w:val="9"/>
              <w:spacing w:before="56" w:line="268" w:lineRule="auto"/>
              <w:ind w:left="14" w:right="89" w:firstLine="86"/>
              <w:jc w:val="both"/>
              <w:rPr>
                <w:sz w:val="28"/>
              </w:rPr>
            </w:pPr>
            <w:r>
              <w:rPr>
                <w:sz w:val="28"/>
              </w:rPr>
              <w:t>可为博士后研究人员提供的主要仪器设备专业实验室及其他科研后勤</w:t>
            </w:r>
          </w:p>
          <w:p>
            <w:pPr>
              <w:pStyle w:val="9"/>
              <w:spacing w:line="330" w:lineRule="exact"/>
              <w:ind w:left="98" w:right="89"/>
              <w:jc w:val="center"/>
              <w:rPr>
                <w:sz w:val="28"/>
              </w:rPr>
            </w:pPr>
            <w:r>
              <w:rPr>
                <w:sz w:val="28"/>
              </w:rPr>
              <w:t>条件</w:t>
            </w:r>
          </w:p>
        </w:tc>
        <w:tc>
          <w:tcPr>
            <w:tcW w:w="7528" w:type="dxa"/>
          </w:tcPr>
          <w:p>
            <w:pPr>
              <w:pStyle w:val="9"/>
              <w:rPr>
                <w:rFonts w:ascii="黑体"/>
                <w:sz w:val="28"/>
              </w:rPr>
            </w:pPr>
          </w:p>
          <w:p>
            <w:pPr>
              <w:pStyle w:val="9"/>
              <w:spacing w:before="9"/>
              <w:rPr>
                <w:rFonts w:ascii="黑体"/>
                <w:sz w:val="38"/>
              </w:rPr>
            </w:pPr>
          </w:p>
          <w:p>
            <w:pPr>
              <w:pStyle w:val="9"/>
              <w:ind w:left="-188"/>
              <w:rPr>
                <w:sz w:val="28"/>
              </w:rPr>
            </w:pPr>
            <w:r>
              <w:rPr>
                <w:w w:val="100"/>
                <w:sz w:val="2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5" w:hRule="atLeast"/>
        </w:trPr>
        <w:tc>
          <w:tcPr>
            <w:tcW w:w="1882" w:type="dxa"/>
          </w:tcPr>
          <w:p>
            <w:pPr>
              <w:pStyle w:val="9"/>
              <w:spacing w:before="230"/>
              <w:ind w:left="98" w:right="89"/>
              <w:jc w:val="center"/>
              <w:rPr>
                <w:sz w:val="28"/>
              </w:rPr>
            </w:pPr>
            <w:r>
              <w:rPr>
                <w:sz w:val="28"/>
              </w:rPr>
              <w:t>附件</w:t>
            </w:r>
          </w:p>
        </w:tc>
        <w:tc>
          <w:tcPr>
            <w:tcW w:w="7528" w:type="dxa"/>
          </w:tcPr>
          <w:p>
            <w:pPr>
              <w:pStyle w:val="9"/>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15" w:hRule="atLeast"/>
        </w:trPr>
        <w:tc>
          <w:tcPr>
            <w:tcW w:w="1882" w:type="dxa"/>
          </w:tcPr>
          <w:p>
            <w:pPr>
              <w:pStyle w:val="9"/>
              <w:spacing w:before="55" w:line="266" w:lineRule="auto"/>
              <w:ind w:left="14" w:right="2" w:firstLine="86"/>
              <w:jc w:val="both"/>
              <w:rPr>
                <w:sz w:val="28"/>
              </w:rPr>
            </w:pPr>
            <w:r>
              <w:rPr>
                <w:spacing w:val="-3"/>
                <w:sz w:val="28"/>
              </w:rPr>
              <w:t>可为博士后研究人员提供的</w:t>
            </w:r>
            <w:r>
              <w:rPr>
                <w:spacing w:val="-20"/>
                <w:sz w:val="28"/>
              </w:rPr>
              <w:t>住房、博士后日</w:t>
            </w:r>
            <w:r>
              <w:rPr>
                <w:spacing w:val="-3"/>
                <w:sz w:val="28"/>
              </w:rPr>
              <w:t>常经费及其他</w:t>
            </w:r>
          </w:p>
          <w:p>
            <w:pPr>
              <w:pStyle w:val="9"/>
              <w:spacing w:before="8" w:line="339" w:lineRule="exact"/>
              <w:ind w:left="100"/>
              <w:rPr>
                <w:sz w:val="28"/>
              </w:rPr>
            </w:pPr>
            <w:r>
              <w:rPr>
                <w:sz w:val="28"/>
              </w:rPr>
              <w:t>后勤保障情况</w:t>
            </w:r>
          </w:p>
        </w:tc>
        <w:tc>
          <w:tcPr>
            <w:tcW w:w="7528" w:type="dxa"/>
          </w:tcPr>
          <w:p>
            <w:pPr>
              <w:pStyle w:val="9"/>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15" w:hRule="atLeast"/>
        </w:trPr>
        <w:tc>
          <w:tcPr>
            <w:tcW w:w="1882" w:type="dxa"/>
          </w:tcPr>
          <w:p>
            <w:pPr>
              <w:pStyle w:val="9"/>
              <w:spacing w:before="14" w:line="400" w:lineRule="atLeast"/>
              <w:ind w:left="100" w:right="89"/>
              <w:jc w:val="center"/>
              <w:rPr>
                <w:sz w:val="28"/>
              </w:rPr>
            </w:pPr>
            <w:r>
              <w:rPr>
                <w:sz w:val="28"/>
              </w:rPr>
              <w:t>未来三年开展博士后工作的整体规划</w:t>
            </w:r>
          </w:p>
        </w:tc>
        <w:tc>
          <w:tcPr>
            <w:tcW w:w="7528" w:type="dxa"/>
          </w:tcPr>
          <w:p>
            <w:pPr>
              <w:pStyle w:val="9"/>
              <w:rPr>
                <w:rFonts w:ascii="Times New Roman"/>
                <w:sz w:val="28"/>
              </w:rPr>
            </w:pPr>
          </w:p>
        </w:tc>
      </w:tr>
    </w:tbl>
    <w:p>
      <w:pPr>
        <w:pStyle w:val="3"/>
        <w:spacing w:before="6"/>
        <w:rPr>
          <w:rFonts w:ascii="黑体"/>
          <w:sz w:val="10"/>
        </w:rPr>
      </w:pPr>
    </w:p>
    <w:p>
      <w:pPr>
        <w:spacing w:before="62"/>
        <w:ind w:left="129" w:right="0" w:firstLine="0"/>
        <w:jc w:val="left"/>
        <w:rPr>
          <w:rFonts w:hint="eastAsia" w:ascii="黑体" w:eastAsia="黑体"/>
          <w:sz w:val="28"/>
        </w:rPr>
      </w:pPr>
      <w:r>
        <w:rPr>
          <w:rFonts w:hint="eastAsia" w:ascii="黑体" w:eastAsia="黑体"/>
          <w:sz w:val="28"/>
        </w:rPr>
        <w:t>八、博士后研究项目</w:t>
      </w:r>
    </w:p>
    <w:p>
      <w:pPr>
        <w:pStyle w:val="3"/>
        <w:spacing w:before="1"/>
        <w:rPr>
          <w:rFonts w:ascii="黑体"/>
          <w:sz w:val="14"/>
        </w:rPr>
      </w:pPr>
    </w:p>
    <w:tbl>
      <w:tblPr>
        <w:tblStyle w:val="5"/>
        <w:tblW w:w="0" w:type="auto"/>
        <w:tblInd w:w="1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82"/>
        <w:gridCol w:w="1882"/>
        <w:gridCol w:w="1882"/>
        <w:gridCol w:w="1882"/>
        <w:gridCol w:w="188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87" w:hRule="atLeast"/>
        </w:trPr>
        <w:tc>
          <w:tcPr>
            <w:tcW w:w="1882" w:type="dxa"/>
          </w:tcPr>
          <w:p>
            <w:pPr>
              <w:pStyle w:val="9"/>
              <w:spacing w:before="147" w:line="417" w:lineRule="auto"/>
              <w:ind w:left="100" w:right="89"/>
              <w:jc w:val="center"/>
              <w:rPr>
                <w:sz w:val="28"/>
              </w:rPr>
            </w:pPr>
            <w:r>
              <w:rPr>
                <w:sz w:val="28"/>
              </w:rPr>
              <w:t>拟开展的博士后研究项目</w:t>
            </w:r>
          </w:p>
          <w:p>
            <w:pPr>
              <w:pStyle w:val="9"/>
              <w:spacing w:line="358" w:lineRule="exact"/>
              <w:ind w:left="98" w:right="89"/>
              <w:jc w:val="center"/>
              <w:rPr>
                <w:sz w:val="28"/>
              </w:rPr>
            </w:pPr>
            <w:r>
              <w:rPr>
                <w:sz w:val="28"/>
              </w:rPr>
              <w:t>名称</w:t>
            </w:r>
          </w:p>
        </w:tc>
        <w:tc>
          <w:tcPr>
            <w:tcW w:w="1882" w:type="dxa"/>
          </w:tcPr>
          <w:p>
            <w:pPr>
              <w:pStyle w:val="9"/>
              <w:rPr>
                <w:rFonts w:ascii="黑体"/>
                <w:sz w:val="28"/>
              </w:rPr>
            </w:pPr>
          </w:p>
          <w:p>
            <w:pPr>
              <w:pStyle w:val="9"/>
              <w:spacing w:before="2"/>
              <w:rPr>
                <w:rFonts w:ascii="黑体"/>
                <w:sz w:val="32"/>
              </w:rPr>
            </w:pPr>
          </w:p>
          <w:p>
            <w:pPr>
              <w:pStyle w:val="9"/>
              <w:ind w:left="381"/>
              <w:rPr>
                <w:sz w:val="28"/>
              </w:rPr>
            </w:pPr>
            <w:r>
              <w:rPr>
                <w:sz w:val="28"/>
              </w:rPr>
              <w:t>起始时间</w:t>
            </w:r>
          </w:p>
        </w:tc>
        <w:tc>
          <w:tcPr>
            <w:tcW w:w="1882" w:type="dxa"/>
          </w:tcPr>
          <w:p>
            <w:pPr>
              <w:pStyle w:val="9"/>
              <w:rPr>
                <w:rFonts w:ascii="黑体"/>
                <w:sz w:val="28"/>
              </w:rPr>
            </w:pPr>
          </w:p>
          <w:p>
            <w:pPr>
              <w:pStyle w:val="9"/>
              <w:spacing w:before="2"/>
              <w:rPr>
                <w:rFonts w:ascii="黑体"/>
                <w:sz w:val="32"/>
              </w:rPr>
            </w:pPr>
          </w:p>
          <w:p>
            <w:pPr>
              <w:pStyle w:val="9"/>
              <w:ind w:left="380"/>
              <w:rPr>
                <w:sz w:val="28"/>
              </w:rPr>
            </w:pPr>
            <w:r>
              <w:rPr>
                <w:sz w:val="28"/>
              </w:rPr>
              <w:t>截止时间</w:t>
            </w:r>
          </w:p>
        </w:tc>
        <w:tc>
          <w:tcPr>
            <w:tcW w:w="1882" w:type="dxa"/>
          </w:tcPr>
          <w:p>
            <w:pPr>
              <w:pStyle w:val="9"/>
              <w:spacing w:before="10"/>
              <w:rPr>
                <w:rFonts w:ascii="黑体"/>
                <w:sz w:val="35"/>
              </w:rPr>
            </w:pPr>
          </w:p>
          <w:p>
            <w:pPr>
              <w:pStyle w:val="9"/>
              <w:ind w:left="380"/>
              <w:rPr>
                <w:sz w:val="28"/>
              </w:rPr>
            </w:pPr>
            <w:r>
              <w:rPr>
                <w:spacing w:val="-2"/>
                <w:sz w:val="28"/>
              </w:rPr>
              <w:t>经费投入</w:t>
            </w:r>
          </w:p>
          <w:p>
            <w:pPr>
              <w:pStyle w:val="9"/>
              <w:spacing w:before="9"/>
              <w:rPr>
                <w:rFonts w:ascii="黑体"/>
                <w:sz w:val="20"/>
              </w:rPr>
            </w:pPr>
          </w:p>
          <w:p>
            <w:pPr>
              <w:pStyle w:val="9"/>
              <w:ind w:left="380"/>
              <w:rPr>
                <w:sz w:val="28"/>
              </w:rPr>
            </w:pPr>
            <w:r>
              <w:rPr>
                <w:spacing w:val="-1"/>
                <w:sz w:val="28"/>
              </w:rPr>
              <w:t>（</w:t>
            </w:r>
            <w:r>
              <w:rPr>
                <w:spacing w:val="-2"/>
                <w:sz w:val="28"/>
              </w:rPr>
              <w:t>万元</w:t>
            </w:r>
            <w:r>
              <w:rPr>
                <w:sz w:val="28"/>
              </w:rPr>
              <w:t>）</w:t>
            </w:r>
          </w:p>
        </w:tc>
        <w:tc>
          <w:tcPr>
            <w:tcW w:w="1882" w:type="dxa"/>
          </w:tcPr>
          <w:p>
            <w:pPr>
              <w:pStyle w:val="9"/>
              <w:spacing w:before="147" w:line="417" w:lineRule="auto"/>
              <w:ind w:left="15" w:right="1"/>
              <w:jc w:val="center"/>
              <w:rPr>
                <w:sz w:val="28"/>
              </w:rPr>
            </w:pPr>
            <w:r>
              <w:rPr>
                <w:spacing w:val="-20"/>
                <w:sz w:val="28"/>
              </w:rPr>
              <w:t>预期目标、研究</w:t>
            </w:r>
            <w:r>
              <w:rPr>
                <w:spacing w:val="-2"/>
                <w:sz w:val="28"/>
              </w:rPr>
              <w:t>水平及市场</w:t>
            </w:r>
          </w:p>
          <w:p>
            <w:pPr>
              <w:pStyle w:val="9"/>
              <w:spacing w:line="358" w:lineRule="exact"/>
              <w:ind w:left="100" w:right="89"/>
              <w:jc w:val="center"/>
              <w:rPr>
                <w:sz w:val="28"/>
              </w:rPr>
            </w:pPr>
            <w:r>
              <w:rPr>
                <w:sz w:val="28"/>
              </w:rPr>
              <w:t>前景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5" w:hRule="atLeast"/>
        </w:trPr>
        <w:tc>
          <w:tcPr>
            <w:tcW w:w="1882" w:type="dxa"/>
          </w:tcPr>
          <w:p>
            <w:pPr>
              <w:pStyle w:val="9"/>
              <w:rPr>
                <w:rFonts w:ascii="Times New Roman"/>
                <w:sz w:val="28"/>
              </w:rPr>
            </w:pPr>
          </w:p>
        </w:tc>
        <w:tc>
          <w:tcPr>
            <w:tcW w:w="1882" w:type="dxa"/>
          </w:tcPr>
          <w:p>
            <w:pPr>
              <w:pStyle w:val="9"/>
              <w:rPr>
                <w:rFonts w:ascii="Times New Roman"/>
                <w:sz w:val="28"/>
              </w:rPr>
            </w:pPr>
          </w:p>
        </w:tc>
        <w:tc>
          <w:tcPr>
            <w:tcW w:w="1882" w:type="dxa"/>
          </w:tcPr>
          <w:p>
            <w:pPr>
              <w:pStyle w:val="9"/>
              <w:rPr>
                <w:rFonts w:ascii="Times New Roman"/>
                <w:sz w:val="28"/>
              </w:rPr>
            </w:pPr>
          </w:p>
        </w:tc>
        <w:tc>
          <w:tcPr>
            <w:tcW w:w="1882" w:type="dxa"/>
          </w:tcPr>
          <w:p>
            <w:pPr>
              <w:pStyle w:val="9"/>
              <w:rPr>
                <w:rFonts w:ascii="Times New Roman"/>
                <w:sz w:val="28"/>
              </w:rPr>
            </w:pPr>
          </w:p>
        </w:tc>
        <w:tc>
          <w:tcPr>
            <w:tcW w:w="1882" w:type="dxa"/>
          </w:tcPr>
          <w:p>
            <w:pPr>
              <w:pStyle w:val="9"/>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5" w:hRule="atLeast"/>
        </w:trPr>
        <w:tc>
          <w:tcPr>
            <w:tcW w:w="1882" w:type="dxa"/>
          </w:tcPr>
          <w:p>
            <w:pPr>
              <w:pStyle w:val="9"/>
              <w:rPr>
                <w:rFonts w:ascii="Times New Roman"/>
                <w:sz w:val="28"/>
              </w:rPr>
            </w:pPr>
          </w:p>
        </w:tc>
        <w:tc>
          <w:tcPr>
            <w:tcW w:w="1882" w:type="dxa"/>
          </w:tcPr>
          <w:p>
            <w:pPr>
              <w:pStyle w:val="9"/>
              <w:rPr>
                <w:rFonts w:ascii="Times New Roman"/>
                <w:sz w:val="28"/>
              </w:rPr>
            </w:pPr>
          </w:p>
        </w:tc>
        <w:tc>
          <w:tcPr>
            <w:tcW w:w="1882" w:type="dxa"/>
          </w:tcPr>
          <w:p>
            <w:pPr>
              <w:pStyle w:val="9"/>
              <w:rPr>
                <w:rFonts w:ascii="Times New Roman"/>
                <w:sz w:val="28"/>
              </w:rPr>
            </w:pPr>
          </w:p>
        </w:tc>
        <w:tc>
          <w:tcPr>
            <w:tcW w:w="1882" w:type="dxa"/>
          </w:tcPr>
          <w:p>
            <w:pPr>
              <w:pStyle w:val="9"/>
              <w:rPr>
                <w:rFonts w:ascii="Times New Roman"/>
                <w:sz w:val="28"/>
              </w:rPr>
            </w:pPr>
          </w:p>
        </w:tc>
        <w:tc>
          <w:tcPr>
            <w:tcW w:w="1882" w:type="dxa"/>
          </w:tcPr>
          <w:p>
            <w:pPr>
              <w:pStyle w:val="9"/>
              <w:rPr>
                <w:rFonts w:ascii="Times New Roman"/>
                <w:sz w:val="28"/>
              </w:rPr>
            </w:pPr>
          </w:p>
        </w:tc>
      </w:tr>
    </w:tbl>
    <w:p>
      <w:pPr>
        <w:spacing w:before="197"/>
        <w:ind w:left="129" w:right="0" w:firstLine="0"/>
        <w:jc w:val="left"/>
        <w:rPr>
          <w:rFonts w:hint="eastAsia" w:ascii="黑体" w:eastAsia="黑体"/>
          <w:sz w:val="28"/>
        </w:rPr>
      </w:pPr>
      <w:r>
        <w:rPr>
          <w:rFonts w:hint="eastAsia" w:ascii="黑体" w:eastAsia="黑体"/>
          <w:sz w:val="28"/>
        </w:rPr>
        <w:t>九、主要高级研究人员情况</w:t>
      </w:r>
    </w:p>
    <w:p>
      <w:pPr>
        <w:pStyle w:val="3"/>
        <w:rPr>
          <w:rFonts w:ascii="黑体"/>
          <w:sz w:val="14"/>
        </w:rPr>
      </w:pPr>
    </w:p>
    <w:tbl>
      <w:tblPr>
        <w:tblStyle w:val="5"/>
        <w:tblW w:w="0" w:type="auto"/>
        <w:tblInd w:w="1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846"/>
        <w:gridCol w:w="65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8" w:hRule="atLeast"/>
        </w:trPr>
        <w:tc>
          <w:tcPr>
            <w:tcW w:w="2846" w:type="dxa"/>
          </w:tcPr>
          <w:p>
            <w:pPr>
              <w:pStyle w:val="9"/>
              <w:spacing w:before="148"/>
              <w:ind w:left="1123" w:right="1113"/>
              <w:jc w:val="center"/>
              <w:rPr>
                <w:sz w:val="28"/>
              </w:rPr>
            </w:pPr>
            <w:r>
              <w:rPr>
                <w:sz w:val="28"/>
              </w:rPr>
              <w:t>姓名</w:t>
            </w:r>
          </w:p>
        </w:tc>
        <w:tc>
          <w:tcPr>
            <w:tcW w:w="6564" w:type="dxa"/>
          </w:tcPr>
          <w:p>
            <w:pPr>
              <w:pStyle w:val="9"/>
              <w:spacing w:before="148"/>
              <w:ind w:left="2702" w:right="2692"/>
              <w:jc w:val="center"/>
              <w:rPr>
                <w:sz w:val="28"/>
              </w:rPr>
            </w:pPr>
            <w:r>
              <w:rPr>
                <w:sz w:val="28"/>
              </w:rPr>
              <w:t>个人简历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5" w:hRule="atLeast"/>
        </w:trPr>
        <w:tc>
          <w:tcPr>
            <w:tcW w:w="2846" w:type="dxa"/>
          </w:tcPr>
          <w:p>
            <w:pPr>
              <w:pStyle w:val="9"/>
              <w:rPr>
                <w:rFonts w:ascii="Times New Roman"/>
                <w:sz w:val="28"/>
              </w:rPr>
            </w:pPr>
          </w:p>
        </w:tc>
        <w:tc>
          <w:tcPr>
            <w:tcW w:w="6564" w:type="dxa"/>
          </w:tcPr>
          <w:p>
            <w:pPr>
              <w:pStyle w:val="9"/>
              <w:rPr>
                <w:rFonts w:ascii="Times New Roman"/>
                <w:sz w:val="28"/>
              </w:rPr>
            </w:pPr>
          </w:p>
        </w:tc>
      </w:tr>
    </w:tbl>
    <w:p>
      <w:pPr>
        <w:spacing w:after="0"/>
        <w:rPr>
          <w:rFonts w:ascii="Times New Roman"/>
          <w:sz w:val="28"/>
        </w:rPr>
        <w:sectPr>
          <w:pgSz w:w="11910" w:h="16840"/>
          <w:pgMar w:top="1420" w:right="1120" w:bottom="1380" w:left="1140" w:header="0" w:footer="1186" w:gutter="0"/>
        </w:sectPr>
      </w:pPr>
    </w:p>
    <w:p>
      <w:pPr>
        <w:pStyle w:val="3"/>
        <w:rPr>
          <w:rFonts w:ascii="黑体"/>
          <w:sz w:val="27"/>
        </w:rPr>
      </w:pPr>
    </w:p>
    <w:p>
      <w:pPr>
        <w:spacing w:after="0"/>
        <w:rPr>
          <w:rFonts w:ascii="黑体"/>
          <w:sz w:val="27"/>
        </w:rPr>
        <w:sectPr>
          <w:pgSz w:w="11910" w:h="16840"/>
          <w:pgMar w:top="1600" w:right="1118" w:bottom="1380" w:left="1140" w:header="0" w:footer="1186" w:gutter="0"/>
        </w:sectPr>
      </w:pPr>
    </w:p>
    <w:p>
      <w:pPr>
        <w:pStyle w:val="3"/>
        <w:spacing w:before="55"/>
        <w:ind w:left="391"/>
        <w:rPr>
          <w:rFonts w:ascii="黑体"/>
          <w:sz w:val="57"/>
        </w:rPr>
      </w:pPr>
    </w:p>
    <w:p>
      <w:pPr>
        <w:pStyle w:val="3"/>
        <w:spacing w:before="55"/>
        <w:ind w:left="391"/>
        <w:rPr>
          <w:rFonts w:ascii="黑体"/>
          <w:sz w:val="57"/>
        </w:rPr>
      </w:pPr>
      <w:bookmarkStart w:id="0" w:name="_GoBack"/>
      <w:bookmarkEnd w:id="0"/>
    </w:p>
    <w:p>
      <w:pPr>
        <w:pStyle w:val="2"/>
        <w:spacing w:before="1"/>
        <w:ind w:left="24"/>
      </w:pPr>
      <w:r>
        <w:t>博士后创新实践基地申请单位自评表</w:t>
      </w:r>
    </w:p>
    <w:p>
      <w:pPr>
        <w:spacing w:after="0"/>
        <w:sectPr>
          <w:type w:val="continuous"/>
          <w:pgSz w:w="11910" w:h="16840"/>
          <w:pgMar w:top="1600" w:right="1118" w:bottom="1380" w:left="1140" w:header="720" w:footer="720" w:gutter="0"/>
          <w:cols w:equalWidth="0" w:num="2">
            <w:col w:w="1264" w:space="40"/>
            <w:col w:w="8348"/>
          </w:cols>
        </w:sectPr>
      </w:pPr>
    </w:p>
    <w:p>
      <w:pPr>
        <w:pStyle w:val="3"/>
        <w:spacing w:before="14"/>
        <w:rPr>
          <w:rFonts w:ascii="方正小标宋简体"/>
          <w:sz w:val="16"/>
        </w:rPr>
      </w:pPr>
      <w:r>
        <w:pict>
          <v:shape id="_x0000_s1043" o:spid="_x0000_s1043" o:spt="202" type="#_x0000_t202" style="position:absolute;left:0pt;margin-left:446.75pt;margin-top:754.8pt;height:14pt;width:56.05pt;mso-position-horizontal-relative:page;mso-position-vertical-relative:page;z-index:-253901824;mso-width-relative:page;mso-height-relative:page;" filled="f" stroked="f" coordsize="21600,21600">
            <v:path/>
            <v:fill on="f" focussize="0,0"/>
            <v:stroke on="f" joinstyle="miter"/>
            <v:imagedata o:title=""/>
            <o:lock v:ext="edit"/>
            <v:textbox inset="0mm,0mm,0mm,0mm">
              <w:txbxContent>
                <w:p>
                  <w:pPr>
                    <w:spacing w:before="0" w:line="280" w:lineRule="exact"/>
                    <w:ind w:left="0" w:right="0" w:firstLine="0"/>
                    <w:jc w:val="left"/>
                    <w:rPr>
                      <w:rFonts w:ascii="宋体" w:hAnsi="宋体"/>
                      <w:sz w:val="28"/>
                    </w:rPr>
                  </w:pPr>
                  <w:r>
                    <w:rPr>
                      <w:rFonts w:ascii="宋体" w:hAnsi="宋体"/>
                      <w:sz w:val="28"/>
                    </w:rPr>
                    <w:t>— 15 —</w:t>
                  </w:r>
                </w:p>
              </w:txbxContent>
            </v:textbox>
          </v:shape>
        </w:pict>
      </w:r>
      <w:r>
        <w:pict>
          <v:rect id="_x0000_s1044" o:spid="_x0000_s1044" o:spt="1" style="position:absolute;left:0pt;margin-left:442.75pt;margin-top:748.15pt;height:28.45pt;width:76.55pt;mso-position-horizontal-relative:page;mso-position-vertical-relative:page;z-index:251671552;mso-width-relative:page;mso-height-relative:page;" fillcolor="#FFFFFF" filled="t" stroked="f" coordsize="21600,21600">
            <v:path/>
            <v:fill on="t" focussize="0,0"/>
            <v:stroke on="f"/>
            <v:imagedata o:title=""/>
            <o:lock v:ext="edit"/>
          </v:rect>
        </w:pict>
      </w:r>
    </w:p>
    <w:p>
      <w:pPr>
        <w:tabs>
          <w:tab w:val="left" w:pos="5462"/>
        </w:tabs>
        <w:spacing w:before="66" w:after="46"/>
        <w:ind w:left="391" w:right="0" w:firstLine="0"/>
        <w:jc w:val="left"/>
        <w:rPr>
          <w:rFonts w:hint="eastAsia" w:ascii="楷体_GB2312" w:eastAsia="楷体_GB2312"/>
          <w:sz w:val="24"/>
        </w:rPr>
      </w:pPr>
      <w:r>
        <w:rPr>
          <w:rFonts w:hint="eastAsia" w:ascii="楷体_GB2312" w:eastAsia="楷体_GB2312"/>
          <w:spacing w:val="-5"/>
          <w:sz w:val="24"/>
        </w:rPr>
        <w:t>申报单位</w:t>
      </w:r>
      <w:r>
        <w:rPr>
          <w:rFonts w:hint="eastAsia" w:ascii="楷体_GB2312" w:eastAsia="楷体_GB2312"/>
          <w:spacing w:val="-122"/>
          <w:sz w:val="24"/>
        </w:rPr>
        <w:t>：</w:t>
      </w:r>
      <w:r>
        <w:rPr>
          <w:rFonts w:hint="eastAsia" w:ascii="楷体_GB2312" w:eastAsia="楷体_GB2312"/>
          <w:spacing w:val="-3"/>
          <w:sz w:val="24"/>
        </w:rPr>
        <w:t>（盖</w:t>
      </w:r>
      <w:r>
        <w:rPr>
          <w:rFonts w:hint="eastAsia" w:ascii="楷体_GB2312" w:eastAsia="楷体_GB2312"/>
          <w:spacing w:val="-5"/>
          <w:sz w:val="24"/>
        </w:rPr>
        <w:t>章</w:t>
      </w:r>
      <w:r>
        <w:rPr>
          <w:rFonts w:hint="eastAsia" w:ascii="楷体_GB2312" w:eastAsia="楷体_GB2312"/>
          <w:sz w:val="24"/>
        </w:rPr>
        <w:t>）</w:t>
      </w:r>
      <w:r>
        <w:rPr>
          <w:rFonts w:hint="eastAsia" w:ascii="楷体_GB2312" w:eastAsia="楷体_GB2312"/>
          <w:sz w:val="24"/>
        </w:rPr>
        <w:tab/>
      </w:r>
      <w:r>
        <w:rPr>
          <w:rFonts w:hint="eastAsia" w:ascii="楷体_GB2312" w:eastAsia="楷体_GB2312"/>
          <w:spacing w:val="-4"/>
          <w:sz w:val="24"/>
        </w:rPr>
        <w:t>区市</w:t>
      </w:r>
      <w:r>
        <w:rPr>
          <w:rFonts w:hint="eastAsia" w:ascii="楷体_GB2312" w:eastAsia="楷体_GB2312"/>
          <w:spacing w:val="-5"/>
          <w:sz w:val="24"/>
        </w:rPr>
        <w:t>人</w:t>
      </w:r>
      <w:r>
        <w:rPr>
          <w:rFonts w:hint="eastAsia" w:ascii="楷体_GB2312" w:eastAsia="楷体_GB2312"/>
          <w:spacing w:val="-4"/>
          <w:sz w:val="24"/>
        </w:rPr>
        <w:t>社部</w:t>
      </w:r>
      <w:r>
        <w:rPr>
          <w:rFonts w:hint="eastAsia" w:ascii="楷体_GB2312" w:eastAsia="楷体_GB2312"/>
          <w:spacing w:val="-5"/>
          <w:sz w:val="24"/>
        </w:rPr>
        <w:t>门</w:t>
      </w:r>
      <w:r>
        <w:rPr>
          <w:rFonts w:hint="eastAsia" w:ascii="楷体_GB2312" w:eastAsia="楷体_GB2312"/>
          <w:spacing w:val="-4"/>
          <w:sz w:val="24"/>
        </w:rPr>
        <w:t>（</w:t>
      </w:r>
      <w:r>
        <w:rPr>
          <w:rFonts w:hint="eastAsia" w:ascii="楷体_GB2312" w:eastAsia="楷体_GB2312"/>
          <w:spacing w:val="-5"/>
          <w:sz w:val="24"/>
        </w:rPr>
        <w:t>主</w:t>
      </w:r>
      <w:r>
        <w:rPr>
          <w:rFonts w:hint="eastAsia" w:ascii="楷体_GB2312" w:eastAsia="楷体_GB2312"/>
          <w:spacing w:val="-4"/>
          <w:sz w:val="24"/>
        </w:rPr>
        <w:t>管部</w:t>
      </w:r>
      <w:r>
        <w:rPr>
          <w:rFonts w:hint="eastAsia" w:ascii="楷体_GB2312" w:eastAsia="楷体_GB2312"/>
          <w:spacing w:val="-5"/>
          <w:sz w:val="24"/>
        </w:rPr>
        <w:t>门</w:t>
      </w:r>
      <w:r>
        <w:rPr>
          <w:rFonts w:hint="eastAsia" w:ascii="楷体_GB2312" w:eastAsia="楷体_GB2312"/>
          <w:spacing w:val="-123"/>
          <w:sz w:val="24"/>
        </w:rPr>
        <w:t>）</w:t>
      </w:r>
      <w:r>
        <w:rPr>
          <w:rFonts w:hint="eastAsia" w:ascii="楷体_GB2312" w:eastAsia="楷体_GB2312"/>
          <w:spacing w:val="-122"/>
          <w:sz w:val="24"/>
        </w:rPr>
        <w:t>：</w:t>
      </w:r>
      <w:r>
        <w:rPr>
          <w:rFonts w:hint="eastAsia" w:ascii="楷体_GB2312" w:eastAsia="楷体_GB2312"/>
          <w:spacing w:val="-5"/>
          <w:sz w:val="24"/>
        </w:rPr>
        <w:t>（盖章）</w:t>
      </w:r>
    </w:p>
    <w:tbl>
      <w:tblPr>
        <w:tblStyle w:val="5"/>
        <w:tblW w:w="0" w:type="auto"/>
        <w:tblInd w:w="23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81"/>
        <w:gridCol w:w="1828"/>
        <w:gridCol w:w="2610"/>
        <w:gridCol w:w="2827"/>
        <w:gridCol w:w="112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7" w:hRule="atLeast"/>
        </w:trPr>
        <w:tc>
          <w:tcPr>
            <w:tcW w:w="781" w:type="dxa"/>
          </w:tcPr>
          <w:p>
            <w:pPr>
              <w:pStyle w:val="9"/>
              <w:spacing w:before="2"/>
              <w:rPr>
                <w:rFonts w:ascii="楷体_GB2312"/>
                <w:sz w:val="15"/>
              </w:rPr>
            </w:pPr>
          </w:p>
          <w:p>
            <w:pPr>
              <w:pStyle w:val="9"/>
              <w:ind w:left="159" w:right="151"/>
              <w:jc w:val="center"/>
              <w:rPr>
                <w:rFonts w:hint="eastAsia" w:ascii="黑体" w:eastAsia="黑体"/>
                <w:sz w:val="21"/>
              </w:rPr>
            </w:pPr>
            <w:r>
              <w:rPr>
                <w:rFonts w:hint="eastAsia" w:ascii="黑体" w:eastAsia="黑体"/>
                <w:sz w:val="21"/>
              </w:rPr>
              <w:t>序号</w:t>
            </w:r>
          </w:p>
        </w:tc>
        <w:tc>
          <w:tcPr>
            <w:tcW w:w="4438" w:type="dxa"/>
            <w:gridSpan w:val="2"/>
          </w:tcPr>
          <w:p>
            <w:pPr>
              <w:pStyle w:val="9"/>
              <w:spacing w:before="2"/>
              <w:rPr>
                <w:rFonts w:ascii="楷体_GB2312"/>
                <w:sz w:val="15"/>
              </w:rPr>
            </w:pPr>
          </w:p>
          <w:p>
            <w:pPr>
              <w:pStyle w:val="9"/>
              <w:ind w:left="1291"/>
              <w:rPr>
                <w:rFonts w:hint="eastAsia" w:ascii="黑体" w:eastAsia="黑体"/>
                <w:sz w:val="21"/>
              </w:rPr>
            </w:pPr>
            <w:r>
              <w:rPr>
                <w:rFonts w:hint="eastAsia" w:ascii="黑体" w:eastAsia="黑体"/>
                <w:sz w:val="21"/>
              </w:rPr>
              <w:t>评分项目及计分标准</w:t>
            </w:r>
          </w:p>
        </w:tc>
        <w:tc>
          <w:tcPr>
            <w:tcW w:w="2827" w:type="dxa"/>
          </w:tcPr>
          <w:p>
            <w:pPr>
              <w:pStyle w:val="9"/>
              <w:spacing w:before="2"/>
              <w:rPr>
                <w:rFonts w:ascii="楷体_GB2312"/>
                <w:sz w:val="15"/>
              </w:rPr>
            </w:pPr>
          </w:p>
          <w:p>
            <w:pPr>
              <w:pStyle w:val="9"/>
              <w:ind w:left="795"/>
              <w:rPr>
                <w:rFonts w:hint="eastAsia" w:ascii="黑体" w:eastAsia="黑体"/>
                <w:sz w:val="21"/>
              </w:rPr>
            </w:pPr>
            <w:r>
              <w:rPr>
                <w:rFonts w:hint="eastAsia" w:ascii="黑体" w:eastAsia="黑体"/>
                <w:sz w:val="21"/>
              </w:rPr>
              <w:t>申报单位情况</w:t>
            </w:r>
          </w:p>
        </w:tc>
        <w:tc>
          <w:tcPr>
            <w:tcW w:w="1128" w:type="dxa"/>
          </w:tcPr>
          <w:p>
            <w:pPr>
              <w:pStyle w:val="9"/>
              <w:spacing w:before="2"/>
              <w:rPr>
                <w:rFonts w:ascii="楷体_GB2312"/>
                <w:sz w:val="15"/>
              </w:rPr>
            </w:pPr>
          </w:p>
          <w:p>
            <w:pPr>
              <w:pStyle w:val="9"/>
              <w:ind w:left="152"/>
              <w:rPr>
                <w:rFonts w:hint="eastAsia" w:ascii="黑体" w:eastAsia="黑体"/>
                <w:sz w:val="21"/>
              </w:rPr>
            </w:pPr>
            <w:r>
              <w:rPr>
                <w:rFonts w:hint="eastAsia" w:ascii="黑体" w:eastAsia="黑体"/>
                <w:sz w:val="21"/>
              </w:rPr>
              <w:t>自评得分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1" w:hRule="atLeast"/>
        </w:trPr>
        <w:tc>
          <w:tcPr>
            <w:tcW w:w="781" w:type="dxa"/>
          </w:tcPr>
          <w:p>
            <w:pPr>
              <w:pStyle w:val="9"/>
              <w:spacing w:before="7"/>
              <w:rPr>
                <w:rFonts w:ascii="楷体_GB2312"/>
                <w:sz w:val="26"/>
              </w:rPr>
            </w:pPr>
          </w:p>
          <w:p>
            <w:pPr>
              <w:pStyle w:val="9"/>
              <w:ind w:left="10"/>
              <w:jc w:val="center"/>
              <w:rPr>
                <w:sz w:val="21"/>
              </w:rPr>
            </w:pPr>
            <w:r>
              <w:rPr>
                <w:sz w:val="21"/>
              </w:rPr>
              <w:t>1</w:t>
            </w:r>
          </w:p>
        </w:tc>
        <w:tc>
          <w:tcPr>
            <w:tcW w:w="4438" w:type="dxa"/>
            <w:gridSpan w:val="2"/>
          </w:tcPr>
          <w:p>
            <w:pPr>
              <w:pStyle w:val="9"/>
              <w:spacing w:before="69"/>
              <w:ind w:left="108" w:right="-15"/>
              <w:jc w:val="both"/>
              <w:rPr>
                <w:sz w:val="21"/>
              </w:rPr>
            </w:pPr>
            <w:r>
              <w:rPr>
                <w:spacing w:val="-9"/>
                <w:sz w:val="21"/>
              </w:rPr>
              <w:t xml:space="preserve">建有省级以上科研创新平台。省级 </w:t>
            </w:r>
            <w:r>
              <w:rPr>
                <w:sz w:val="21"/>
              </w:rPr>
              <w:t>1</w:t>
            </w:r>
            <w:r>
              <w:rPr>
                <w:spacing w:val="-30"/>
                <w:sz w:val="21"/>
              </w:rPr>
              <w:t xml:space="preserve"> 项加 </w:t>
            </w:r>
            <w:r>
              <w:rPr>
                <w:sz w:val="21"/>
              </w:rPr>
              <w:t>5</w:t>
            </w:r>
            <w:r>
              <w:rPr>
                <w:spacing w:val="-22"/>
                <w:sz w:val="21"/>
              </w:rPr>
              <w:t xml:space="preserve"> 分，</w:t>
            </w:r>
          </w:p>
          <w:p>
            <w:pPr>
              <w:pStyle w:val="9"/>
              <w:spacing w:before="12"/>
              <w:ind w:left="108"/>
              <w:jc w:val="both"/>
              <w:rPr>
                <w:sz w:val="21"/>
              </w:rPr>
            </w:pPr>
            <w:r>
              <w:rPr>
                <w:spacing w:val="-18"/>
                <w:sz w:val="21"/>
              </w:rPr>
              <w:t xml:space="preserve">国家级 </w:t>
            </w:r>
            <w:r>
              <w:rPr>
                <w:sz w:val="21"/>
              </w:rPr>
              <w:t>1</w:t>
            </w:r>
            <w:r>
              <w:rPr>
                <w:spacing w:val="-30"/>
                <w:sz w:val="21"/>
              </w:rPr>
              <w:t xml:space="preserve"> 项加 </w:t>
            </w:r>
            <w:r>
              <w:rPr>
                <w:sz w:val="21"/>
              </w:rPr>
              <w:t>10</w:t>
            </w:r>
            <w:r>
              <w:rPr>
                <w:spacing w:val="-19"/>
                <w:sz w:val="21"/>
              </w:rPr>
              <w:t xml:space="preserve"> 分；最多考虑 </w:t>
            </w:r>
            <w:r>
              <w:rPr>
                <w:sz w:val="21"/>
              </w:rPr>
              <w:t>3</w:t>
            </w:r>
            <w:r>
              <w:rPr>
                <w:spacing w:val="-13"/>
                <w:sz w:val="21"/>
              </w:rPr>
              <w:t xml:space="preserve"> 项，最高可得</w:t>
            </w:r>
          </w:p>
          <w:p>
            <w:pPr>
              <w:pStyle w:val="9"/>
              <w:spacing w:before="10"/>
              <w:ind w:left="108"/>
              <w:jc w:val="both"/>
              <w:rPr>
                <w:sz w:val="21"/>
              </w:rPr>
            </w:pPr>
            <w:r>
              <w:rPr>
                <w:sz w:val="21"/>
              </w:rPr>
              <w:t>20 分。</w:t>
            </w:r>
          </w:p>
        </w:tc>
        <w:tc>
          <w:tcPr>
            <w:tcW w:w="2827" w:type="dxa"/>
          </w:tcPr>
          <w:p>
            <w:pPr>
              <w:pStyle w:val="9"/>
              <w:rPr>
                <w:rFonts w:ascii="Times New Roman"/>
                <w:sz w:val="20"/>
              </w:rPr>
            </w:pPr>
          </w:p>
        </w:tc>
        <w:tc>
          <w:tcPr>
            <w:tcW w:w="1128" w:type="dxa"/>
          </w:tcPr>
          <w:p>
            <w:pPr>
              <w:pStyle w:val="9"/>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8" w:hRule="atLeast"/>
        </w:trPr>
        <w:tc>
          <w:tcPr>
            <w:tcW w:w="781" w:type="dxa"/>
          </w:tcPr>
          <w:p>
            <w:pPr>
              <w:pStyle w:val="9"/>
              <w:rPr>
                <w:rFonts w:ascii="楷体_GB2312"/>
                <w:sz w:val="20"/>
              </w:rPr>
            </w:pPr>
          </w:p>
          <w:p>
            <w:pPr>
              <w:pStyle w:val="9"/>
              <w:spacing w:before="10"/>
              <w:rPr>
                <w:rFonts w:ascii="楷体_GB2312"/>
                <w:sz w:val="19"/>
              </w:rPr>
            </w:pPr>
          </w:p>
          <w:p>
            <w:pPr>
              <w:pStyle w:val="9"/>
              <w:ind w:left="10"/>
              <w:jc w:val="center"/>
              <w:rPr>
                <w:sz w:val="21"/>
              </w:rPr>
            </w:pPr>
            <w:r>
              <w:rPr>
                <w:sz w:val="21"/>
              </w:rPr>
              <w:t>2</w:t>
            </w:r>
          </w:p>
        </w:tc>
        <w:tc>
          <w:tcPr>
            <w:tcW w:w="4438" w:type="dxa"/>
            <w:gridSpan w:val="2"/>
          </w:tcPr>
          <w:p>
            <w:pPr>
              <w:pStyle w:val="9"/>
              <w:spacing w:before="98" w:line="249" w:lineRule="auto"/>
              <w:ind w:left="108" w:right="91"/>
              <w:jc w:val="both"/>
              <w:rPr>
                <w:sz w:val="21"/>
              </w:rPr>
            </w:pPr>
            <w:r>
              <w:rPr>
                <w:spacing w:val="-13"/>
                <w:sz w:val="21"/>
              </w:rPr>
              <w:t>省级以上产业创新中心、制造业创新中心、技术</w:t>
            </w:r>
            <w:r>
              <w:rPr>
                <w:spacing w:val="-17"/>
                <w:sz w:val="21"/>
              </w:rPr>
              <w:t>创新示范企业、高新技术企业、知识产权示范企</w:t>
            </w:r>
            <w:r>
              <w:rPr>
                <w:spacing w:val="-22"/>
                <w:sz w:val="21"/>
              </w:rPr>
              <w:t xml:space="preserve">业。省级 </w:t>
            </w:r>
            <w:r>
              <w:rPr>
                <w:sz w:val="21"/>
              </w:rPr>
              <w:t>1</w:t>
            </w:r>
            <w:r>
              <w:rPr>
                <w:spacing w:val="-30"/>
                <w:sz w:val="21"/>
              </w:rPr>
              <w:t xml:space="preserve"> 项加 </w:t>
            </w:r>
            <w:r>
              <w:rPr>
                <w:sz w:val="21"/>
              </w:rPr>
              <w:t>10</w:t>
            </w:r>
            <w:r>
              <w:rPr>
                <w:spacing w:val="-26"/>
                <w:sz w:val="21"/>
              </w:rPr>
              <w:t xml:space="preserve"> 分，国家级 </w:t>
            </w:r>
            <w:r>
              <w:rPr>
                <w:sz w:val="21"/>
              </w:rPr>
              <w:t>1</w:t>
            </w:r>
            <w:r>
              <w:rPr>
                <w:spacing w:val="-30"/>
                <w:sz w:val="21"/>
              </w:rPr>
              <w:t xml:space="preserve"> 项加 </w:t>
            </w:r>
            <w:r>
              <w:rPr>
                <w:spacing w:val="-3"/>
                <w:sz w:val="21"/>
              </w:rPr>
              <w:t>20</w:t>
            </w:r>
            <w:r>
              <w:rPr>
                <w:spacing w:val="-26"/>
                <w:sz w:val="21"/>
              </w:rPr>
              <w:t xml:space="preserve"> 分；最</w:t>
            </w:r>
            <w:r>
              <w:rPr>
                <w:spacing w:val="-18"/>
                <w:sz w:val="21"/>
              </w:rPr>
              <w:t xml:space="preserve">多考虑 </w:t>
            </w:r>
            <w:r>
              <w:rPr>
                <w:sz w:val="21"/>
              </w:rPr>
              <w:t>2</w:t>
            </w:r>
            <w:r>
              <w:rPr>
                <w:spacing w:val="-18"/>
                <w:sz w:val="21"/>
              </w:rPr>
              <w:t xml:space="preserve"> 项，最高可得 </w:t>
            </w:r>
            <w:r>
              <w:rPr>
                <w:sz w:val="21"/>
              </w:rPr>
              <w:t>20</w:t>
            </w:r>
            <w:r>
              <w:rPr>
                <w:spacing w:val="-22"/>
                <w:sz w:val="21"/>
              </w:rPr>
              <w:t xml:space="preserve"> 分。</w:t>
            </w:r>
          </w:p>
        </w:tc>
        <w:tc>
          <w:tcPr>
            <w:tcW w:w="2827" w:type="dxa"/>
          </w:tcPr>
          <w:p>
            <w:pPr>
              <w:pStyle w:val="9"/>
              <w:rPr>
                <w:rFonts w:ascii="Times New Roman"/>
                <w:sz w:val="20"/>
              </w:rPr>
            </w:pPr>
          </w:p>
        </w:tc>
        <w:tc>
          <w:tcPr>
            <w:tcW w:w="1128" w:type="dxa"/>
          </w:tcPr>
          <w:p>
            <w:pPr>
              <w:pStyle w:val="9"/>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27" w:hRule="atLeast"/>
        </w:trPr>
        <w:tc>
          <w:tcPr>
            <w:tcW w:w="781" w:type="dxa"/>
          </w:tcPr>
          <w:p>
            <w:pPr>
              <w:pStyle w:val="9"/>
              <w:rPr>
                <w:rFonts w:ascii="楷体_GB2312"/>
                <w:sz w:val="20"/>
              </w:rPr>
            </w:pPr>
          </w:p>
          <w:p>
            <w:pPr>
              <w:pStyle w:val="9"/>
              <w:spacing w:before="2"/>
              <w:rPr>
                <w:rFonts w:ascii="楷体_GB2312"/>
                <w:sz w:val="25"/>
              </w:rPr>
            </w:pPr>
          </w:p>
          <w:p>
            <w:pPr>
              <w:pStyle w:val="9"/>
              <w:spacing w:before="1"/>
              <w:ind w:left="10"/>
              <w:jc w:val="center"/>
              <w:rPr>
                <w:sz w:val="21"/>
              </w:rPr>
            </w:pPr>
            <w:r>
              <w:rPr>
                <w:sz w:val="21"/>
              </w:rPr>
              <w:t>3</w:t>
            </w:r>
          </w:p>
        </w:tc>
        <w:tc>
          <w:tcPr>
            <w:tcW w:w="4438" w:type="dxa"/>
            <w:gridSpan w:val="2"/>
          </w:tcPr>
          <w:p>
            <w:pPr>
              <w:pStyle w:val="9"/>
              <w:spacing w:before="27" w:line="249" w:lineRule="auto"/>
              <w:ind w:left="108" w:right="91"/>
              <w:jc w:val="both"/>
              <w:rPr>
                <w:sz w:val="21"/>
              </w:rPr>
            </w:pPr>
            <w:r>
              <w:rPr>
                <w:spacing w:val="-29"/>
                <w:sz w:val="21"/>
              </w:rPr>
              <w:t xml:space="preserve">近 </w:t>
            </w:r>
            <w:r>
              <w:rPr>
                <w:sz w:val="21"/>
              </w:rPr>
              <w:t>5</w:t>
            </w:r>
            <w:r>
              <w:rPr>
                <w:spacing w:val="-12"/>
                <w:sz w:val="21"/>
              </w:rPr>
              <w:t xml:space="preserve"> 年获得省部级以上科技奖励。按照奖励等级，省级一等奖、二等奖、三等奖，</w:t>
            </w:r>
            <w:r>
              <w:rPr>
                <w:spacing w:val="-8"/>
                <w:sz w:val="21"/>
              </w:rPr>
              <w:t>1</w:t>
            </w:r>
            <w:r>
              <w:rPr>
                <w:spacing w:val="-16"/>
                <w:sz w:val="21"/>
              </w:rPr>
              <w:t xml:space="preserve"> 项分别加</w:t>
            </w:r>
            <w:r>
              <w:rPr>
                <w:sz w:val="21"/>
              </w:rPr>
              <w:t>10</w:t>
            </w:r>
            <w:r>
              <w:rPr>
                <w:spacing w:val="-26"/>
                <w:sz w:val="21"/>
              </w:rPr>
              <w:t xml:space="preserve"> 分、</w:t>
            </w:r>
            <w:r>
              <w:rPr>
                <w:sz w:val="21"/>
              </w:rPr>
              <w:t>5</w:t>
            </w:r>
            <w:r>
              <w:rPr>
                <w:spacing w:val="-26"/>
                <w:sz w:val="21"/>
              </w:rPr>
              <w:t xml:space="preserve"> 分、</w:t>
            </w:r>
            <w:r>
              <w:rPr>
                <w:sz w:val="21"/>
              </w:rPr>
              <w:t>3</w:t>
            </w:r>
            <w:r>
              <w:rPr>
                <w:spacing w:val="-14"/>
                <w:sz w:val="21"/>
              </w:rPr>
              <w:t xml:space="preserve"> 分，国家级一等奖、二等奖、三</w:t>
            </w:r>
            <w:r>
              <w:rPr>
                <w:spacing w:val="-3"/>
                <w:sz w:val="21"/>
              </w:rPr>
              <w:t>等奖，</w:t>
            </w:r>
            <w:r>
              <w:rPr>
                <w:sz w:val="21"/>
              </w:rPr>
              <w:t>1</w:t>
            </w:r>
            <w:r>
              <w:rPr>
                <w:spacing w:val="-23"/>
                <w:sz w:val="21"/>
              </w:rPr>
              <w:t xml:space="preserve"> 项分别加 </w:t>
            </w:r>
            <w:r>
              <w:rPr>
                <w:sz w:val="21"/>
              </w:rPr>
              <w:t>20</w:t>
            </w:r>
            <w:r>
              <w:rPr>
                <w:spacing w:val="-23"/>
                <w:sz w:val="21"/>
              </w:rPr>
              <w:t xml:space="preserve"> 分、</w:t>
            </w:r>
            <w:r>
              <w:rPr>
                <w:sz w:val="21"/>
              </w:rPr>
              <w:t>10</w:t>
            </w:r>
            <w:r>
              <w:rPr>
                <w:spacing w:val="-22"/>
                <w:sz w:val="21"/>
              </w:rPr>
              <w:t xml:space="preserve"> 分、</w:t>
            </w:r>
            <w:r>
              <w:rPr>
                <w:sz w:val="21"/>
              </w:rPr>
              <w:t>5</w:t>
            </w:r>
            <w:r>
              <w:rPr>
                <w:spacing w:val="-15"/>
                <w:sz w:val="21"/>
              </w:rPr>
              <w:t xml:space="preserve"> 分；最多考</w:t>
            </w:r>
            <w:r>
              <w:rPr>
                <w:sz w:val="21"/>
              </w:rPr>
              <w:t>虑 3 项，最高可得 40 分。</w:t>
            </w:r>
          </w:p>
        </w:tc>
        <w:tc>
          <w:tcPr>
            <w:tcW w:w="2827" w:type="dxa"/>
          </w:tcPr>
          <w:p>
            <w:pPr>
              <w:pStyle w:val="9"/>
              <w:rPr>
                <w:rFonts w:ascii="Times New Roman"/>
                <w:sz w:val="20"/>
              </w:rPr>
            </w:pPr>
          </w:p>
        </w:tc>
        <w:tc>
          <w:tcPr>
            <w:tcW w:w="1128" w:type="dxa"/>
          </w:tcPr>
          <w:p>
            <w:pPr>
              <w:pStyle w:val="9"/>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0" w:hRule="atLeast"/>
        </w:trPr>
        <w:tc>
          <w:tcPr>
            <w:tcW w:w="781" w:type="dxa"/>
          </w:tcPr>
          <w:p>
            <w:pPr>
              <w:pStyle w:val="9"/>
              <w:rPr>
                <w:rFonts w:ascii="楷体_GB2312"/>
                <w:sz w:val="20"/>
              </w:rPr>
            </w:pPr>
          </w:p>
          <w:p>
            <w:pPr>
              <w:pStyle w:val="9"/>
              <w:spacing w:before="154"/>
              <w:ind w:left="10"/>
              <w:jc w:val="center"/>
              <w:rPr>
                <w:sz w:val="21"/>
              </w:rPr>
            </w:pPr>
            <w:r>
              <w:rPr>
                <w:sz w:val="21"/>
              </w:rPr>
              <w:t>4</w:t>
            </w:r>
          </w:p>
        </w:tc>
        <w:tc>
          <w:tcPr>
            <w:tcW w:w="4438" w:type="dxa"/>
            <w:gridSpan w:val="2"/>
          </w:tcPr>
          <w:p>
            <w:pPr>
              <w:pStyle w:val="9"/>
              <w:spacing w:before="139" w:line="249" w:lineRule="auto"/>
              <w:ind w:left="108" w:right="-15"/>
              <w:jc w:val="both"/>
              <w:rPr>
                <w:sz w:val="21"/>
              </w:rPr>
            </w:pPr>
            <w:r>
              <w:rPr>
                <w:spacing w:val="-5"/>
                <w:sz w:val="21"/>
              </w:rPr>
              <w:t>承担省部级以上重点研发计划、重大科研项目。</w:t>
            </w:r>
            <w:r>
              <w:rPr>
                <w:spacing w:val="-21"/>
                <w:sz w:val="21"/>
              </w:rPr>
              <w:t xml:space="preserve">省级 </w:t>
            </w:r>
            <w:r>
              <w:rPr>
                <w:sz w:val="21"/>
              </w:rPr>
              <w:t>1</w:t>
            </w:r>
            <w:r>
              <w:rPr>
                <w:spacing w:val="-31"/>
                <w:sz w:val="21"/>
              </w:rPr>
              <w:t xml:space="preserve"> 项加 </w:t>
            </w:r>
            <w:r>
              <w:rPr>
                <w:sz w:val="21"/>
              </w:rPr>
              <w:t>5</w:t>
            </w:r>
            <w:r>
              <w:rPr>
                <w:spacing w:val="-21"/>
                <w:sz w:val="21"/>
              </w:rPr>
              <w:t xml:space="preserve"> 分，国家级 </w:t>
            </w:r>
            <w:r>
              <w:rPr>
                <w:sz w:val="21"/>
              </w:rPr>
              <w:t>1</w:t>
            </w:r>
            <w:r>
              <w:rPr>
                <w:spacing w:val="-30"/>
                <w:sz w:val="21"/>
              </w:rPr>
              <w:t xml:space="preserve"> 项加 </w:t>
            </w:r>
            <w:r>
              <w:rPr>
                <w:sz w:val="21"/>
              </w:rPr>
              <w:t>10</w:t>
            </w:r>
            <w:r>
              <w:rPr>
                <w:spacing w:val="-14"/>
                <w:sz w:val="21"/>
              </w:rPr>
              <w:t xml:space="preserve"> 分；最多考</w:t>
            </w:r>
          </w:p>
          <w:p>
            <w:pPr>
              <w:pStyle w:val="9"/>
              <w:ind w:left="108"/>
              <w:jc w:val="both"/>
              <w:rPr>
                <w:sz w:val="21"/>
              </w:rPr>
            </w:pPr>
            <w:r>
              <w:rPr>
                <w:sz w:val="21"/>
              </w:rPr>
              <w:t>虑 3 项，最高可得 20 分。</w:t>
            </w:r>
          </w:p>
        </w:tc>
        <w:tc>
          <w:tcPr>
            <w:tcW w:w="2827" w:type="dxa"/>
          </w:tcPr>
          <w:p>
            <w:pPr>
              <w:pStyle w:val="9"/>
              <w:rPr>
                <w:rFonts w:ascii="Times New Roman"/>
                <w:sz w:val="20"/>
              </w:rPr>
            </w:pPr>
          </w:p>
        </w:tc>
        <w:tc>
          <w:tcPr>
            <w:tcW w:w="1128" w:type="dxa"/>
          </w:tcPr>
          <w:p>
            <w:pPr>
              <w:pStyle w:val="9"/>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73" w:hRule="atLeast"/>
        </w:trPr>
        <w:tc>
          <w:tcPr>
            <w:tcW w:w="781" w:type="dxa"/>
          </w:tcPr>
          <w:p>
            <w:pPr>
              <w:pStyle w:val="9"/>
              <w:rPr>
                <w:rFonts w:ascii="楷体_GB2312"/>
                <w:sz w:val="20"/>
              </w:rPr>
            </w:pPr>
          </w:p>
          <w:p>
            <w:pPr>
              <w:pStyle w:val="9"/>
              <w:spacing w:before="2"/>
              <w:rPr>
                <w:rFonts w:ascii="楷体_GB2312"/>
                <w:sz w:val="19"/>
              </w:rPr>
            </w:pPr>
          </w:p>
          <w:p>
            <w:pPr>
              <w:pStyle w:val="9"/>
              <w:spacing w:before="1"/>
              <w:ind w:left="10"/>
              <w:jc w:val="center"/>
              <w:rPr>
                <w:sz w:val="21"/>
              </w:rPr>
            </w:pPr>
            <w:r>
              <w:rPr>
                <w:sz w:val="21"/>
              </w:rPr>
              <w:t>5</w:t>
            </w:r>
          </w:p>
        </w:tc>
        <w:tc>
          <w:tcPr>
            <w:tcW w:w="4438" w:type="dxa"/>
            <w:gridSpan w:val="2"/>
          </w:tcPr>
          <w:p>
            <w:pPr>
              <w:pStyle w:val="9"/>
              <w:spacing w:before="91" w:line="249" w:lineRule="auto"/>
              <w:ind w:left="108" w:right="141"/>
              <w:jc w:val="both"/>
              <w:rPr>
                <w:sz w:val="21"/>
              </w:rPr>
            </w:pPr>
            <w:r>
              <w:rPr>
                <w:spacing w:val="-21"/>
                <w:sz w:val="21"/>
              </w:rPr>
              <w:t>属于新一代信息技术、人工智能、新材料、生物医</w:t>
            </w:r>
            <w:r>
              <w:rPr>
                <w:spacing w:val="-19"/>
                <w:sz w:val="21"/>
              </w:rPr>
              <w:t>药等战略性新兴产业的科技型企业，加</w:t>
            </w:r>
            <w:r>
              <w:rPr>
                <w:sz w:val="21"/>
              </w:rPr>
              <w:t>5</w:t>
            </w:r>
            <w:r>
              <w:rPr>
                <w:spacing w:val="-31"/>
                <w:sz w:val="21"/>
              </w:rPr>
              <w:t xml:space="preserve"> 分；属于</w:t>
            </w:r>
            <w:r>
              <w:rPr>
                <w:spacing w:val="-24"/>
                <w:sz w:val="21"/>
              </w:rPr>
              <w:t>科技型企业家、从海外引进的高层次人才、留学回</w:t>
            </w:r>
            <w:r>
              <w:rPr>
                <w:spacing w:val="-18"/>
                <w:sz w:val="21"/>
              </w:rPr>
              <w:t>国人员创办的企业，加</w:t>
            </w:r>
            <w:r>
              <w:rPr>
                <w:rFonts w:hint="eastAsia"/>
                <w:spacing w:val="-18"/>
                <w:sz w:val="21"/>
                <w:lang w:val="en-US" w:eastAsia="zh-CN"/>
              </w:rPr>
              <w:t xml:space="preserve"> </w:t>
            </w:r>
            <w:r>
              <w:rPr>
                <w:sz w:val="21"/>
              </w:rPr>
              <w:t>5</w:t>
            </w:r>
            <w:r>
              <w:rPr>
                <w:spacing w:val="-22"/>
                <w:sz w:val="21"/>
              </w:rPr>
              <w:t xml:space="preserve"> 分；最高可得</w:t>
            </w:r>
            <w:r>
              <w:rPr>
                <w:spacing w:val="-6"/>
                <w:sz w:val="21"/>
              </w:rPr>
              <w:t>10</w:t>
            </w:r>
            <w:r>
              <w:rPr>
                <w:spacing w:val="-37"/>
                <w:sz w:val="21"/>
              </w:rPr>
              <w:t xml:space="preserve"> 分。</w:t>
            </w:r>
          </w:p>
        </w:tc>
        <w:tc>
          <w:tcPr>
            <w:tcW w:w="2827" w:type="dxa"/>
          </w:tcPr>
          <w:p>
            <w:pPr>
              <w:pStyle w:val="9"/>
              <w:rPr>
                <w:rFonts w:ascii="Times New Roman"/>
                <w:sz w:val="20"/>
              </w:rPr>
            </w:pPr>
          </w:p>
        </w:tc>
        <w:tc>
          <w:tcPr>
            <w:tcW w:w="1128" w:type="dxa"/>
          </w:tcPr>
          <w:p>
            <w:pPr>
              <w:pStyle w:val="9"/>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5" w:hRule="atLeast"/>
        </w:trPr>
        <w:tc>
          <w:tcPr>
            <w:tcW w:w="781" w:type="dxa"/>
          </w:tcPr>
          <w:p>
            <w:pPr>
              <w:pStyle w:val="9"/>
              <w:spacing w:before="12"/>
              <w:rPr>
                <w:rFonts w:ascii="楷体_GB2312"/>
                <w:sz w:val="29"/>
              </w:rPr>
            </w:pPr>
          </w:p>
          <w:p>
            <w:pPr>
              <w:pStyle w:val="9"/>
              <w:ind w:left="10"/>
              <w:jc w:val="center"/>
              <w:rPr>
                <w:sz w:val="21"/>
              </w:rPr>
            </w:pPr>
            <w:r>
              <w:rPr>
                <w:sz w:val="21"/>
              </w:rPr>
              <w:t>6</w:t>
            </w:r>
          </w:p>
        </w:tc>
        <w:tc>
          <w:tcPr>
            <w:tcW w:w="4438" w:type="dxa"/>
            <w:gridSpan w:val="2"/>
          </w:tcPr>
          <w:p>
            <w:pPr>
              <w:pStyle w:val="9"/>
              <w:spacing w:before="112"/>
              <w:ind w:left="108"/>
              <w:jc w:val="both"/>
              <w:rPr>
                <w:sz w:val="21"/>
              </w:rPr>
            </w:pPr>
            <w:r>
              <w:rPr>
                <w:spacing w:val="-29"/>
                <w:sz w:val="21"/>
              </w:rPr>
              <w:t xml:space="preserve">近 </w:t>
            </w:r>
            <w:r>
              <w:rPr>
                <w:sz w:val="21"/>
              </w:rPr>
              <w:t>3</w:t>
            </w:r>
            <w:r>
              <w:rPr>
                <w:spacing w:val="-18"/>
                <w:sz w:val="21"/>
              </w:rPr>
              <w:t xml:space="preserve"> 年企业研发投入比重。每年研发投入占年销</w:t>
            </w:r>
          </w:p>
          <w:p>
            <w:pPr>
              <w:pStyle w:val="9"/>
              <w:spacing w:before="6"/>
              <w:ind w:left="108"/>
              <w:jc w:val="both"/>
              <w:rPr>
                <w:sz w:val="21"/>
              </w:rPr>
            </w:pPr>
            <w:r>
              <w:rPr>
                <w:spacing w:val="-4"/>
                <w:position w:val="1"/>
                <w:sz w:val="21"/>
              </w:rPr>
              <w:t>售收</w:t>
            </w:r>
            <w:r>
              <w:rPr>
                <w:spacing w:val="-5"/>
                <w:position w:val="1"/>
                <w:sz w:val="21"/>
              </w:rPr>
              <w:t>入</w:t>
            </w:r>
            <w:r>
              <w:rPr>
                <w:spacing w:val="-4"/>
                <w:position w:val="1"/>
                <w:sz w:val="21"/>
              </w:rPr>
              <w:t>比</w:t>
            </w:r>
            <w:r>
              <w:rPr>
                <w:spacing w:val="-5"/>
                <w:position w:val="1"/>
                <w:sz w:val="21"/>
              </w:rPr>
              <w:t>例</w:t>
            </w:r>
            <w:r>
              <w:rPr>
                <w:position w:val="1"/>
                <w:sz w:val="21"/>
              </w:rPr>
              <w:t>在</w:t>
            </w:r>
            <w:r>
              <w:rPr>
                <w:spacing w:val="-57"/>
                <w:position w:val="1"/>
                <w:sz w:val="21"/>
              </w:rPr>
              <w:t xml:space="preserve"> </w:t>
            </w:r>
            <w:r>
              <w:rPr>
                <w:spacing w:val="3"/>
                <w:position w:val="1"/>
                <w:sz w:val="21"/>
              </w:rPr>
              <w:t>3</w:t>
            </w:r>
            <w:r>
              <w:rPr>
                <w:spacing w:val="3"/>
                <w:sz w:val="21"/>
              </w:rPr>
              <w:drawing>
                <wp:inline distT="0" distB="0" distL="0" distR="0">
                  <wp:extent cx="60325" cy="104775"/>
                  <wp:effectExtent l="0" t="0" r="0" b="0"/>
                  <wp:docPr id="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2.png"/>
                          <pic:cNvPicPr>
                            <a:picLocks noChangeAspect="1"/>
                          </pic:cNvPicPr>
                        </pic:nvPicPr>
                        <pic:blipFill>
                          <a:blip r:embed="rId10" cstate="print"/>
                          <a:stretch>
                            <a:fillRect/>
                          </a:stretch>
                        </pic:blipFill>
                        <pic:spPr>
                          <a:xfrm>
                            <a:off x="0" y="0"/>
                            <a:ext cx="60325" cy="104775"/>
                          </a:xfrm>
                          <a:prstGeom prst="rect">
                            <a:avLst/>
                          </a:prstGeom>
                        </pic:spPr>
                      </pic:pic>
                    </a:graphicData>
                  </a:graphic>
                </wp:inline>
              </w:drawing>
            </w:r>
            <w:r>
              <w:rPr>
                <w:spacing w:val="-4"/>
                <w:position w:val="1"/>
                <w:sz w:val="21"/>
              </w:rPr>
              <w:t>以上</w:t>
            </w:r>
            <w:r>
              <w:rPr>
                <w:spacing w:val="-39"/>
                <w:position w:val="1"/>
                <w:sz w:val="21"/>
              </w:rPr>
              <w:t>，</w:t>
            </w:r>
            <w:r>
              <w:rPr>
                <w:position w:val="1"/>
                <w:sz w:val="21"/>
              </w:rPr>
              <w:t>加</w:t>
            </w:r>
            <w:r>
              <w:rPr>
                <w:spacing w:val="-58"/>
                <w:position w:val="1"/>
                <w:sz w:val="21"/>
              </w:rPr>
              <w:t xml:space="preserve"> </w:t>
            </w:r>
            <w:r>
              <w:rPr>
                <w:position w:val="1"/>
                <w:sz w:val="21"/>
              </w:rPr>
              <w:t>10</w:t>
            </w:r>
            <w:r>
              <w:rPr>
                <w:spacing w:val="-57"/>
                <w:position w:val="1"/>
                <w:sz w:val="21"/>
              </w:rPr>
              <w:t xml:space="preserve"> </w:t>
            </w:r>
            <w:r>
              <w:rPr>
                <w:spacing w:val="-4"/>
                <w:position w:val="1"/>
                <w:sz w:val="21"/>
              </w:rPr>
              <w:t>分</w:t>
            </w:r>
            <w:r>
              <w:rPr>
                <w:spacing w:val="-19"/>
                <w:position w:val="1"/>
                <w:sz w:val="21"/>
              </w:rPr>
              <w:t>；7</w:t>
            </w:r>
            <w:r>
              <w:rPr>
                <w:spacing w:val="1"/>
                <w:sz w:val="21"/>
              </w:rPr>
              <w:drawing>
                <wp:inline distT="0" distB="0" distL="0" distR="0">
                  <wp:extent cx="60325" cy="104775"/>
                  <wp:effectExtent l="0" t="0" r="0" b="0"/>
                  <wp:docPr id="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2.png"/>
                          <pic:cNvPicPr>
                            <a:picLocks noChangeAspect="1"/>
                          </pic:cNvPicPr>
                        </pic:nvPicPr>
                        <pic:blipFill>
                          <a:blip r:embed="rId10" cstate="print"/>
                          <a:stretch>
                            <a:fillRect/>
                          </a:stretch>
                        </pic:blipFill>
                        <pic:spPr>
                          <a:xfrm>
                            <a:off x="0" y="0"/>
                            <a:ext cx="60325" cy="104775"/>
                          </a:xfrm>
                          <a:prstGeom prst="rect">
                            <a:avLst/>
                          </a:prstGeom>
                        </pic:spPr>
                      </pic:pic>
                    </a:graphicData>
                  </a:graphic>
                </wp:inline>
              </w:drawing>
            </w:r>
            <w:r>
              <w:rPr>
                <w:spacing w:val="-4"/>
                <w:position w:val="1"/>
                <w:sz w:val="21"/>
              </w:rPr>
              <w:t>以上</w:t>
            </w:r>
            <w:r>
              <w:rPr>
                <w:spacing w:val="-39"/>
                <w:position w:val="1"/>
                <w:sz w:val="21"/>
              </w:rPr>
              <w:t>，</w:t>
            </w:r>
            <w:r>
              <w:rPr>
                <w:position w:val="1"/>
                <w:sz w:val="21"/>
              </w:rPr>
              <w:t>加</w:t>
            </w:r>
            <w:r>
              <w:rPr>
                <w:spacing w:val="-59"/>
                <w:position w:val="1"/>
                <w:sz w:val="21"/>
              </w:rPr>
              <w:t xml:space="preserve"> </w:t>
            </w:r>
            <w:r>
              <w:rPr>
                <w:position w:val="1"/>
                <w:sz w:val="21"/>
              </w:rPr>
              <w:t>15</w:t>
            </w:r>
          </w:p>
          <w:p>
            <w:pPr>
              <w:pStyle w:val="9"/>
              <w:spacing w:before="20"/>
              <w:ind w:left="108"/>
              <w:jc w:val="both"/>
              <w:rPr>
                <w:sz w:val="21"/>
              </w:rPr>
            </w:pPr>
            <w:r>
              <w:rPr>
                <w:spacing w:val="-4"/>
                <w:sz w:val="21"/>
              </w:rPr>
              <w:t>分</w:t>
            </w:r>
            <w:r>
              <w:rPr>
                <w:spacing w:val="-2"/>
                <w:sz w:val="21"/>
              </w:rPr>
              <w:t>；10</w:t>
            </w:r>
            <w:r>
              <w:rPr>
                <w:spacing w:val="-104"/>
                <w:sz w:val="21"/>
              </w:rPr>
              <w:t xml:space="preserve"> </w:t>
            </w:r>
            <w:r>
              <w:rPr>
                <w:spacing w:val="1"/>
                <w:sz w:val="21"/>
              </w:rPr>
              <w:drawing>
                <wp:inline distT="0" distB="0" distL="0" distR="0">
                  <wp:extent cx="60325" cy="104775"/>
                  <wp:effectExtent l="0" t="0" r="0" b="0"/>
                  <wp:docPr id="1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2.png"/>
                          <pic:cNvPicPr>
                            <a:picLocks noChangeAspect="1"/>
                          </pic:cNvPicPr>
                        </pic:nvPicPr>
                        <pic:blipFill>
                          <a:blip r:embed="rId10" cstate="print"/>
                          <a:stretch>
                            <a:fillRect/>
                          </a:stretch>
                        </pic:blipFill>
                        <pic:spPr>
                          <a:xfrm>
                            <a:off x="0" y="0"/>
                            <a:ext cx="60325" cy="104775"/>
                          </a:xfrm>
                          <a:prstGeom prst="rect">
                            <a:avLst/>
                          </a:prstGeom>
                        </pic:spPr>
                      </pic:pic>
                    </a:graphicData>
                  </a:graphic>
                </wp:inline>
              </w:drawing>
            </w:r>
            <w:r>
              <w:rPr>
                <w:spacing w:val="-4"/>
                <w:sz w:val="21"/>
              </w:rPr>
              <w:t>以</w:t>
            </w:r>
            <w:r>
              <w:rPr>
                <w:spacing w:val="-5"/>
                <w:sz w:val="21"/>
              </w:rPr>
              <w:t>上</w:t>
            </w:r>
            <w:r>
              <w:rPr>
                <w:spacing w:val="-4"/>
                <w:sz w:val="21"/>
              </w:rPr>
              <w:t>，</w:t>
            </w:r>
            <w:r>
              <w:rPr>
                <w:sz w:val="21"/>
              </w:rPr>
              <w:t>加</w:t>
            </w:r>
            <w:r>
              <w:rPr>
                <w:spacing w:val="-58"/>
                <w:sz w:val="21"/>
              </w:rPr>
              <w:t xml:space="preserve"> </w:t>
            </w:r>
            <w:r>
              <w:rPr>
                <w:sz w:val="21"/>
              </w:rPr>
              <w:t>20</w:t>
            </w:r>
            <w:r>
              <w:rPr>
                <w:spacing w:val="-57"/>
                <w:sz w:val="21"/>
              </w:rPr>
              <w:t xml:space="preserve"> </w:t>
            </w:r>
            <w:r>
              <w:rPr>
                <w:spacing w:val="-4"/>
                <w:sz w:val="21"/>
              </w:rPr>
              <w:t>分</w:t>
            </w:r>
            <w:r>
              <w:rPr>
                <w:spacing w:val="-5"/>
                <w:sz w:val="21"/>
              </w:rPr>
              <w:t>；</w:t>
            </w:r>
            <w:r>
              <w:rPr>
                <w:spacing w:val="-4"/>
                <w:sz w:val="21"/>
              </w:rPr>
              <w:t>最高</w:t>
            </w:r>
            <w:r>
              <w:rPr>
                <w:spacing w:val="-5"/>
                <w:sz w:val="21"/>
              </w:rPr>
              <w:t>可</w:t>
            </w:r>
            <w:r>
              <w:rPr>
                <w:sz w:val="21"/>
              </w:rPr>
              <w:t>得</w:t>
            </w:r>
            <w:r>
              <w:rPr>
                <w:spacing w:val="-58"/>
                <w:sz w:val="21"/>
              </w:rPr>
              <w:t xml:space="preserve"> </w:t>
            </w:r>
            <w:r>
              <w:rPr>
                <w:sz w:val="21"/>
              </w:rPr>
              <w:t>20</w:t>
            </w:r>
            <w:r>
              <w:rPr>
                <w:spacing w:val="-57"/>
                <w:sz w:val="21"/>
              </w:rPr>
              <w:t xml:space="preserve"> </w:t>
            </w:r>
            <w:r>
              <w:rPr>
                <w:spacing w:val="-4"/>
                <w:sz w:val="21"/>
              </w:rPr>
              <w:t>分</w:t>
            </w:r>
            <w:r>
              <w:rPr>
                <w:sz w:val="21"/>
              </w:rPr>
              <w:t>。</w:t>
            </w:r>
          </w:p>
        </w:tc>
        <w:tc>
          <w:tcPr>
            <w:tcW w:w="2827" w:type="dxa"/>
          </w:tcPr>
          <w:p>
            <w:pPr>
              <w:pStyle w:val="9"/>
              <w:rPr>
                <w:rFonts w:ascii="Times New Roman"/>
                <w:sz w:val="20"/>
              </w:rPr>
            </w:pPr>
          </w:p>
        </w:tc>
        <w:tc>
          <w:tcPr>
            <w:tcW w:w="1128" w:type="dxa"/>
          </w:tcPr>
          <w:p>
            <w:pPr>
              <w:pStyle w:val="9"/>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6" w:hRule="atLeast"/>
        </w:trPr>
        <w:tc>
          <w:tcPr>
            <w:tcW w:w="781" w:type="dxa"/>
          </w:tcPr>
          <w:p>
            <w:pPr>
              <w:pStyle w:val="9"/>
              <w:spacing w:before="7"/>
              <w:rPr>
                <w:rFonts w:ascii="楷体_GB2312"/>
                <w:sz w:val="25"/>
              </w:rPr>
            </w:pPr>
          </w:p>
          <w:p>
            <w:pPr>
              <w:pStyle w:val="9"/>
              <w:ind w:left="10"/>
              <w:jc w:val="center"/>
              <w:rPr>
                <w:sz w:val="21"/>
              </w:rPr>
            </w:pPr>
            <w:r>
              <w:rPr>
                <w:sz w:val="21"/>
              </w:rPr>
              <w:t>7</w:t>
            </w:r>
          </w:p>
        </w:tc>
        <w:tc>
          <w:tcPr>
            <w:tcW w:w="4438" w:type="dxa"/>
            <w:gridSpan w:val="2"/>
          </w:tcPr>
          <w:p>
            <w:pPr>
              <w:pStyle w:val="9"/>
              <w:spacing w:before="56" w:line="249" w:lineRule="auto"/>
              <w:ind w:left="108" w:right="-15"/>
              <w:jc w:val="both"/>
              <w:rPr>
                <w:sz w:val="21"/>
              </w:rPr>
            </w:pPr>
            <w:r>
              <w:rPr>
                <w:spacing w:val="-15"/>
                <w:sz w:val="21"/>
              </w:rPr>
              <w:t>获得省级以上监管机构、行业协会较高评级或企</w:t>
            </w:r>
            <w:r>
              <w:rPr>
                <w:spacing w:val="-23"/>
                <w:sz w:val="21"/>
              </w:rPr>
              <w:t xml:space="preserve">业资质。省级 </w:t>
            </w:r>
            <w:r>
              <w:rPr>
                <w:sz w:val="21"/>
              </w:rPr>
              <w:t>1</w:t>
            </w:r>
            <w:r>
              <w:rPr>
                <w:spacing w:val="-31"/>
                <w:sz w:val="21"/>
              </w:rPr>
              <w:t xml:space="preserve"> 项加 </w:t>
            </w:r>
            <w:r>
              <w:rPr>
                <w:sz w:val="21"/>
              </w:rPr>
              <w:t>5</w:t>
            </w:r>
            <w:r>
              <w:rPr>
                <w:spacing w:val="-28"/>
                <w:sz w:val="21"/>
              </w:rPr>
              <w:t xml:space="preserve"> 分，国家级 </w:t>
            </w:r>
            <w:r>
              <w:rPr>
                <w:sz w:val="21"/>
              </w:rPr>
              <w:t>1</w:t>
            </w:r>
            <w:r>
              <w:rPr>
                <w:spacing w:val="-31"/>
                <w:sz w:val="21"/>
              </w:rPr>
              <w:t xml:space="preserve"> 项加 </w:t>
            </w:r>
            <w:r>
              <w:rPr>
                <w:sz w:val="21"/>
              </w:rPr>
              <w:t>10</w:t>
            </w:r>
            <w:r>
              <w:rPr>
                <w:spacing w:val="-22"/>
                <w:sz w:val="21"/>
              </w:rPr>
              <w:t xml:space="preserve"> 分；</w:t>
            </w:r>
          </w:p>
          <w:p>
            <w:pPr>
              <w:pStyle w:val="9"/>
              <w:spacing w:before="1"/>
              <w:ind w:left="108"/>
              <w:jc w:val="both"/>
              <w:rPr>
                <w:sz w:val="21"/>
              </w:rPr>
            </w:pPr>
            <w:r>
              <w:rPr>
                <w:sz w:val="21"/>
              </w:rPr>
              <w:t>最多考虑 2 项，最高可得 10 分。</w:t>
            </w:r>
          </w:p>
        </w:tc>
        <w:tc>
          <w:tcPr>
            <w:tcW w:w="2827" w:type="dxa"/>
          </w:tcPr>
          <w:p>
            <w:pPr>
              <w:pStyle w:val="9"/>
              <w:rPr>
                <w:rFonts w:ascii="Times New Roman"/>
                <w:sz w:val="20"/>
              </w:rPr>
            </w:pPr>
          </w:p>
        </w:tc>
        <w:tc>
          <w:tcPr>
            <w:tcW w:w="1128" w:type="dxa"/>
          </w:tcPr>
          <w:p>
            <w:pPr>
              <w:pStyle w:val="9"/>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2" w:hRule="atLeast"/>
        </w:trPr>
        <w:tc>
          <w:tcPr>
            <w:tcW w:w="781" w:type="dxa"/>
          </w:tcPr>
          <w:p>
            <w:pPr>
              <w:pStyle w:val="9"/>
              <w:spacing w:before="12"/>
              <w:rPr>
                <w:rFonts w:ascii="楷体_GB2312"/>
                <w:sz w:val="23"/>
              </w:rPr>
            </w:pPr>
          </w:p>
          <w:p>
            <w:pPr>
              <w:pStyle w:val="9"/>
              <w:ind w:left="10"/>
              <w:jc w:val="center"/>
              <w:rPr>
                <w:sz w:val="21"/>
              </w:rPr>
            </w:pPr>
            <w:r>
              <w:rPr>
                <w:sz w:val="21"/>
              </w:rPr>
              <w:t>8</w:t>
            </w:r>
          </w:p>
        </w:tc>
        <w:tc>
          <w:tcPr>
            <w:tcW w:w="4438" w:type="dxa"/>
            <w:gridSpan w:val="2"/>
          </w:tcPr>
          <w:p>
            <w:pPr>
              <w:pStyle w:val="9"/>
              <w:spacing w:before="25" w:line="280" w:lineRule="atLeast"/>
              <w:ind w:left="108" w:right="91"/>
              <w:jc w:val="both"/>
              <w:rPr>
                <w:sz w:val="21"/>
              </w:rPr>
            </w:pPr>
            <w:r>
              <w:rPr>
                <w:spacing w:val="-13"/>
                <w:sz w:val="21"/>
              </w:rPr>
              <w:t>能够充分体现军民融合战略、乡村振兴战略及其</w:t>
            </w:r>
            <w:r>
              <w:rPr>
                <w:spacing w:val="-16"/>
                <w:sz w:val="21"/>
              </w:rPr>
              <w:t>他符合国家、省优先推荐的产业、战略政策，加</w:t>
            </w:r>
            <w:r>
              <w:rPr>
                <w:sz w:val="21"/>
              </w:rPr>
              <w:t>10</w:t>
            </w:r>
            <w:r>
              <w:rPr>
                <w:spacing w:val="-18"/>
                <w:sz w:val="21"/>
              </w:rPr>
              <w:t xml:space="preserve"> 分；最多考虑 </w:t>
            </w:r>
            <w:r>
              <w:rPr>
                <w:sz w:val="21"/>
              </w:rPr>
              <w:t>1</w:t>
            </w:r>
            <w:r>
              <w:rPr>
                <w:spacing w:val="-19"/>
                <w:sz w:val="21"/>
              </w:rPr>
              <w:t xml:space="preserve"> 项，最高可得 </w:t>
            </w:r>
            <w:r>
              <w:rPr>
                <w:sz w:val="21"/>
              </w:rPr>
              <w:t>10</w:t>
            </w:r>
            <w:r>
              <w:rPr>
                <w:spacing w:val="-22"/>
                <w:sz w:val="21"/>
              </w:rPr>
              <w:t xml:space="preserve"> 分。</w:t>
            </w:r>
          </w:p>
        </w:tc>
        <w:tc>
          <w:tcPr>
            <w:tcW w:w="2827" w:type="dxa"/>
          </w:tcPr>
          <w:p>
            <w:pPr>
              <w:pStyle w:val="9"/>
              <w:rPr>
                <w:rFonts w:ascii="Times New Roman"/>
                <w:sz w:val="20"/>
              </w:rPr>
            </w:pPr>
          </w:p>
        </w:tc>
        <w:tc>
          <w:tcPr>
            <w:tcW w:w="1128" w:type="dxa"/>
          </w:tcPr>
          <w:p>
            <w:pPr>
              <w:pStyle w:val="9"/>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9" w:hRule="atLeast"/>
        </w:trPr>
        <w:tc>
          <w:tcPr>
            <w:tcW w:w="781" w:type="dxa"/>
            <w:tcBorders>
              <w:right w:val="nil"/>
            </w:tcBorders>
          </w:tcPr>
          <w:p>
            <w:pPr>
              <w:pStyle w:val="9"/>
              <w:rPr>
                <w:rFonts w:ascii="Times New Roman"/>
                <w:sz w:val="20"/>
              </w:rPr>
            </w:pPr>
          </w:p>
        </w:tc>
        <w:tc>
          <w:tcPr>
            <w:tcW w:w="1828" w:type="dxa"/>
            <w:tcBorders>
              <w:left w:val="nil"/>
              <w:right w:val="nil"/>
            </w:tcBorders>
          </w:tcPr>
          <w:p>
            <w:pPr>
              <w:pStyle w:val="9"/>
              <w:spacing w:before="135"/>
              <w:ind w:right="227"/>
              <w:jc w:val="right"/>
              <w:rPr>
                <w:b/>
                <w:sz w:val="24"/>
              </w:rPr>
            </w:pPr>
            <w:r>
              <w:rPr>
                <w:b/>
                <w:w w:val="99"/>
                <w:sz w:val="24"/>
              </w:rPr>
              <w:t>合</w:t>
            </w:r>
          </w:p>
        </w:tc>
        <w:tc>
          <w:tcPr>
            <w:tcW w:w="2610" w:type="dxa"/>
            <w:tcBorders>
              <w:left w:val="nil"/>
            </w:tcBorders>
          </w:tcPr>
          <w:p>
            <w:pPr>
              <w:pStyle w:val="9"/>
              <w:spacing w:before="135"/>
              <w:ind w:left="240"/>
              <w:rPr>
                <w:b/>
                <w:sz w:val="24"/>
              </w:rPr>
            </w:pPr>
            <w:r>
              <w:rPr>
                <w:b/>
                <w:w w:val="99"/>
                <w:sz w:val="24"/>
              </w:rPr>
              <w:t>计</w:t>
            </w:r>
          </w:p>
        </w:tc>
        <w:tc>
          <w:tcPr>
            <w:tcW w:w="3955" w:type="dxa"/>
            <w:gridSpan w:val="2"/>
          </w:tcPr>
          <w:p>
            <w:pPr>
              <w:pStyle w:val="9"/>
              <w:rPr>
                <w:rFonts w:ascii="Times New Roman"/>
                <w:sz w:val="20"/>
              </w:rPr>
            </w:pPr>
          </w:p>
        </w:tc>
      </w:tr>
    </w:tbl>
    <w:p>
      <w:pPr>
        <w:spacing w:after="0"/>
        <w:rPr>
          <w:rFonts w:ascii="Times New Roman"/>
          <w:sz w:val="20"/>
        </w:rPr>
        <w:sectPr>
          <w:type w:val="continuous"/>
          <w:pgSz w:w="11910" w:h="16840"/>
          <w:pgMar w:top="1600" w:right="1118" w:bottom="1380" w:left="1140" w:header="720" w:footer="720" w:gutter="0"/>
        </w:sectPr>
      </w:pPr>
    </w:p>
    <w:p>
      <w:pPr>
        <w:pStyle w:val="3"/>
        <w:rPr>
          <w:rFonts w:ascii="黑体"/>
          <w:sz w:val="20"/>
        </w:rPr>
      </w:pPr>
    </w:p>
    <w:p>
      <w:pPr>
        <w:pStyle w:val="3"/>
        <w:rPr>
          <w:rFonts w:ascii="黑体"/>
          <w:sz w:val="20"/>
        </w:rPr>
      </w:pPr>
    </w:p>
    <w:p>
      <w:pPr>
        <w:pStyle w:val="3"/>
        <w:rPr>
          <w:rFonts w:ascii="黑体"/>
          <w:sz w:val="20"/>
        </w:rPr>
      </w:pPr>
    </w:p>
    <w:p>
      <w:pPr>
        <w:pStyle w:val="3"/>
        <w:rPr>
          <w:rFonts w:ascii="黑体"/>
          <w:sz w:val="20"/>
        </w:rPr>
      </w:pPr>
    </w:p>
    <w:p>
      <w:pPr>
        <w:pStyle w:val="3"/>
        <w:rPr>
          <w:rFonts w:ascii="黑体"/>
          <w:sz w:val="20"/>
        </w:rPr>
      </w:pPr>
    </w:p>
    <w:p>
      <w:pPr>
        <w:pStyle w:val="2"/>
        <w:spacing w:before="152"/>
        <w:ind w:right="17"/>
        <w:jc w:val="center"/>
      </w:pPr>
      <w:r>
        <w:t>主管部门同意申报函</w:t>
      </w:r>
    </w:p>
    <w:p>
      <w:pPr>
        <w:pStyle w:val="3"/>
        <w:spacing w:before="5"/>
        <w:rPr>
          <w:rFonts w:ascii="方正小标宋简体"/>
          <w:sz w:val="34"/>
        </w:rPr>
      </w:pPr>
    </w:p>
    <w:p>
      <w:pPr>
        <w:pStyle w:val="3"/>
        <w:ind w:right="21"/>
        <w:jc w:val="center"/>
        <w:rPr>
          <w:rFonts w:hint="eastAsia" w:ascii="楷体_GB2312" w:eastAsia="楷体_GB2312"/>
        </w:rPr>
      </w:pPr>
      <w:r>
        <w:rPr>
          <w:rFonts w:hint="eastAsia" w:ascii="楷体_GB2312" w:eastAsia="楷体_GB2312"/>
        </w:rPr>
        <w:t>（模板）</w:t>
      </w:r>
    </w:p>
    <w:p>
      <w:pPr>
        <w:pStyle w:val="3"/>
        <w:rPr>
          <w:rFonts w:ascii="楷体_GB2312"/>
        </w:rPr>
      </w:pPr>
    </w:p>
    <w:p>
      <w:pPr>
        <w:pStyle w:val="3"/>
        <w:rPr>
          <w:rFonts w:ascii="楷体_GB2312"/>
        </w:rPr>
      </w:pPr>
    </w:p>
    <w:p>
      <w:pPr>
        <w:pStyle w:val="3"/>
        <w:rPr>
          <w:rFonts w:ascii="楷体_GB2312"/>
        </w:rPr>
      </w:pPr>
    </w:p>
    <w:p>
      <w:pPr>
        <w:pStyle w:val="3"/>
        <w:spacing w:before="2"/>
        <w:rPr>
          <w:rFonts w:ascii="楷体_GB2312"/>
          <w:sz w:val="25"/>
        </w:rPr>
      </w:pPr>
    </w:p>
    <w:p>
      <w:pPr>
        <w:pStyle w:val="3"/>
        <w:tabs>
          <w:tab w:val="left" w:pos="1812"/>
          <w:tab w:val="left" w:pos="3233"/>
          <w:tab w:val="left" w:pos="5445"/>
          <w:tab w:val="left" w:pos="7023"/>
        </w:tabs>
        <w:spacing w:before="1" w:line="338" w:lineRule="auto"/>
        <w:ind w:left="391" w:right="724" w:firstLine="632"/>
      </w:pPr>
      <w:r>
        <w:rPr>
          <w:rFonts w:ascii="Times New Roman" w:eastAsia="Times New Roman"/>
          <w:w w:val="100"/>
          <w:u w:val="single"/>
        </w:rPr>
        <w:t xml:space="preserve"> </w:t>
      </w:r>
      <w:r>
        <w:rPr>
          <w:rFonts w:ascii="Times New Roman" w:eastAsia="Times New Roman"/>
          <w:u w:val="single"/>
        </w:rPr>
        <w:tab/>
      </w:r>
      <w:r>
        <w:rPr>
          <w:u w:val="single"/>
        </w:rPr>
        <w:t>***</w:t>
      </w:r>
      <w:r>
        <w:rPr>
          <w:u w:val="single"/>
        </w:rPr>
        <w:tab/>
      </w:r>
      <w:r>
        <w:rPr>
          <w:spacing w:val="-5"/>
        </w:rPr>
        <w:t>部</w:t>
      </w:r>
      <w:r>
        <w:rPr>
          <w:spacing w:val="-4"/>
        </w:rPr>
        <w:t>门</w:t>
      </w:r>
      <w:r>
        <w:rPr>
          <w:spacing w:val="-5"/>
        </w:rPr>
        <w:t>同</w:t>
      </w:r>
      <w:r>
        <w:rPr>
          <w:spacing w:val="-4"/>
        </w:rPr>
        <w:t>意</w:t>
      </w:r>
      <w:r>
        <w:rPr>
          <w:spacing w:val="-4"/>
          <w:u w:val="single"/>
        </w:rPr>
        <w:t xml:space="preserve"> </w:t>
      </w:r>
      <w:r>
        <w:rPr>
          <w:spacing w:val="-4"/>
          <w:u w:val="single"/>
        </w:rPr>
        <w:tab/>
      </w:r>
      <w:r>
        <w:rPr>
          <w:u w:val="single"/>
        </w:rPr>
        <w:t>***</w:t>
      </w:r>
      <w:r>
        <w:rPr>
          <w:u w:val="single"/>
        </w:rPr>
        <w:tab/>
      </w:r>
      <w:r>
        <w:rPr>
          <w:spacing w:val="-5"/>
        </w:rPr>
        <w:t>单位申请</w:t>
      </w:r>
      <w:r>
        <w:rPr>
          <w:rFonts w:hint="eastAsia"/>
          <w:spacing w:val="-5"/>
          <w:u w:val="single"/>
          <w:lang w:eastAsia="zh-CN"/>
        </w:rPr>
        <w:t>山东省</w:t>
      </w:r>
      <w:r>
        <w:rPr>
          <w:spacing w:val="-5"/>
          <w:u w:val="single"/>
        </w:rPr>
        <w:t>博士后创新实践基地</w:t>
      </w:r>
      <w:r>
        <w:rPr>
          <w:spacing w:val="-4"/>
        </w:rPr>
        <w:t>备案。</w:t>
      </w:r>
    </w:p>
    <w:p>
      <w:pPr>
        <w:pStyle w:val="3"/>
      </w:pPr>
    </w:p>
    <w:p>
      <w:pPr>
        <w:pStyle w:val="3"/>
      </w:pPr>
    </w:p>
    <w:p>
      <w:pPr>
        <w:pStyle w:val="3"/>
      </w:pPr>
    </w:p>
    <w:p>
      <w:pPr>
        <w:pStyle w:val="3"/>
      </w:pPr>
    </w:p>
    <w:p>
      <w:pPr>
        <w:pStyle w:val="3"/>
      </w:pPr>
    </w:p>
    <w:p>
      <w:pPr>
        <w:pStyle w:val="3"/>
        <w:spacing w:before="268" w:line="338" w:lineRule="auto"/>
        <w:ind w:left="5157" w:right="2404" w:firstLine="24"/>
        <w:rPr>
          <w:rFonts w:hint="eastAsia" w:eastAsia="仿宋_GB2312"/>
          <w:sz w:val="20"/>
          <w:lang w:eastAsia="zh-CN"/>
        </w:rPr>
      </w:pPr>
      <w:r>
        <w:rPr>
          <w:spacing w:val="-5"/>
          <w:w w:val="100"/>
        </w:rPr>
        <w:t>单位（公章</w:t>
      </w:r>
      <w:r>
        <w:rPr>
          <w:spacing w:val="-170"/>
          <w:w w:val="100"/>
        </w:rPr>
        <w:t>）</w:t>
      </w:r>
      <w:r>
        <w:rPr>
          <w:spacing w:val="-7"/>
          <w:w w:val="100"/>
        </w:rPr>
        <w:t>：</w:t>
      </w:r>
      <w:r>
        <w:rPr>
          <w:spacing w:val="-4"/>
        </w:rPr>
        <w:t>日期</w:t>
      </w:r>
      <w:r>
        <w:rPr>
          <w:rFonts w:hint="eastAsia"/>
          <w:spacing w:val="-4"/>
          <w:lang w:eastAsia="zh-CN"/>
        </w:rPr>
        <w:t>：</w:t>
      </w:r>
    </w:p>
    <w:p>
      <w:pPr>
        <w:pStyle w:val="3"/>
        <w:rPr>
          <w:sz w:val="20"/>
        </w:rPr>
      </w:pPr>
    </w:p>
    <w:p>
      <w:pPr>
        <w:pStyle w:val="3"/>
        <w:rPr>
          <w:sz w:val="20"/>
        </w:rPr>
      </w:pPr>
    </w:p>
    <w:p>
      <w:pPr>
        <w:pStyle w:val="3"/>
        <w:rPr>
          <w:sz w:val="20"/>
        </w:rPr>
      </w:pPr>
    </w:p>
    <w:p>
      <w:pPr>
        <w:pStyle w:val="3"/>
        <w:rPr>
          <w:sz w:val="20"/>
        </w:rPr>
      </w:pPr>
    </w:p>
    <w:p>
      <w:pPr>
        <w:pStyle w:val="3"/>
        <w:rPr>
          <w:sz w:val="20"/>
        </w:rPr>
      </w:pPr>
    </w:p>
    <w:p>
      <w:pPr>
        <w:pStyle w:val="3"/>
        <w:rPr>
          <w:sz w:val="20"/>
        </w:rPr>
      </w:pPr>
    </w:p>
    <w:p>
      <w:pPr>
        <w:pStyle w:val="3"/>
        <w:rPr>
          <w:sz w:val="20"/>
        </w:rPr>
      </w:pPr>
    </w:p>
    <w:p>
      <w:pPr>
        <w:pStyle w:val="3"/>
        <w:rPr>
          <w:sz w:val="20"/>
        </w:rPr>
      </w:pPr>
    </w:p>
    <w:p>
      <w:pPr>
        <w:pStyle w:val="3"/>
        <w:rPr>
          <w:sz w:val="20"/>
        </w:rPr>
      </w:pPr>
    </w:p>
    <w:p>
      <w:pPr>
        <w:pStyle w:val="3"/>
        <w:rPr>
          <w:sz w:val="20"/>
        </w:rPr>
      </w:pPr>
    </w:p>
    <w:p>
      <w:pPr>
        <w:pStyle w:val="3"/>
        <w:rPr>
          <w:sz w:val="20"/>
        </w:rPr>
      </w:pPr>
    </w:p>
    <w:p>
      <w:pPr>
        <w:pStyle w:val="3"/>
        <w:rPr>
          <w:sz w:val="20"/>
        </w:rPr>
      </w:pPr>
    </w:p>
    <w:p>
      <w:pPr>
        <w:pStyle w:val="3"/>
        <w:rPr>
          <w:sz w:val="20"/>
        </w:rPr>
      </w:pPr>
    </w:p>
    <w:p>
      <w:pPr>
        <w:pStyle w:val="3"/>
        <w:rPr>
          <w:sz w:val="20"/>
        </w:rPr>
      </w:pPr>
    </w:p>
    <w:p>
      <w:pPr>
        <w:pStyle w:val="3"/>
        <w:rPr>
          <w:sz w:val="20"/>
        </w:rPr>
      </w:pPr>
    </w:p>
    <w:p>
      <w:pPr>
        <w:pStyle w:val="3"/>
        <w:rPr>
          <w:sz w:val="20"/>
        </w:rPr>
      </w:pPr>
    </w:p>
    <w:p>
      <w:pPr>
        <w:pStyle w:val="3"/>
        <w:rPr>
          <w:sz w:val="20"/>
        </w:rPr>
      </w:pPr>
    </w:p>
    <w:p>
      <w:pPr>
        <w:pStyle w:val="3"/>
        <w:rPr>
          <w:sz w:val="20"/>
        </w:rPr>
      </w:pPr>
    </w:p>
    <w:p>
      <w:pPr>
        <w:pStyle w:val="3"/>
        <w:rPr>
          <w:sz w:val="20"/>
        </w:rPr>
      </w:pPr>
    </w:p>
    <w:p>
      <w:pPr>
        <w:pStyle w:val="3"/>
        <w:rPr>
          <w:sz w:val="20"/>
        </w:rPr>
      </w:pPr>
    </w:p>
    <w:sectPr>
      <w:footerReference r:id="rId7" w:type="even"/>
      <w:pgSz w:w="11910" w:h="16840"/>
      <w:pgMar w:top="1600" w:right="1118" w:bottom="280" w:left="1140" w:header="0" w:footer="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10002FF" w:usb1="4000ACFF" w:usb2="00000009" w:usb3="00000000" w:csb0="2000019F" w:csb1="00000000"/>
  </w:font>
  <w:font w:name="Calibri">
    <w:panose1 w:val="020F0502020204030204"/>
    <w:charset w:val="86"/>
    <w:family w:val="swiss"/>
    <w:pitch w:val="default"/>
    <w:sig w:usb0="E10002FF" w:usb1="4000ACFF" w:usb2="00000009" w:usb3="00000000" w:csb0="2000019F" w:csb1="00000000"/>
  </w:font>
  <w:font w:name="Calibri">
    <w:panose1 w:val="020F0502020204030204"/>
    <w:charset w:val="86"/>
    <w:family w:val="auto"/>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Calibri">
    <w:panose1 w:val="020F0502020204030204"/>
    <w:charset w:val="00"/>
    <w:family w:val="auto"/>
    <w:pitch w:val="default"/>
    <w:sig w:usb0="E10002FF" w:usb1="4000ACFF" w:usb2="00000009" w:usb3="00000000" w:csb0="2000019F" w:csb1="00000000"/>
  </w:font>
  <w:font w:name="华文宋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4" w:lineRule="auto"/>
      <w:rPr>
        <w:sz w:val="20"/>
      </w:rPr>
    </w:pPr>
    <w:r>
      <w:pict>
        <v:shape id="_x0000_s2062" o:spid="_x0000_s2062" o:spt="202" type="#_x0000_t202" style="position:absolute;left:0pt;margin-left:75.5pt;margin-top:771.65pt;height:18pt;width:58pt;mso-position-horizontal-relative:page;mso-position-vertical-relative:page;z-index:-253883392;mso-width-relative:page;mso-height-relative:page;" filled="f" stroked="f" coordsize="21600,21600">
          <v:path/>
          <v:fill on="f" focussize="0,0"/>
          <v:stroke on="f" joinstyle="miter"/>
          <v:imagedata o:title=""/>
          <o:lock v:ext="edit"/>
          <v:textbox inset="0mm,0mm,0mm,0mm">
            <w:txbxContent>
              <w:p>
                <w:pPr>
                  <w:spacing w:before="0" w:line="339" w:lineRule="exact"/>
                  <w:ind w:left="20" w:right="0" w:firstLine="0"/>
                  <w:jc w:val="left"/>
                  <w:rPr>
                    <w:rFonts w:ascii="宋体" w:hAnsi="宋体"/>
                    <w:sz w:val="28"/>
                  </w:rPr>
                </w:pPr>
                <w:r>
                  <w:rPr>
                    <w:rFonts w:ascii="宋体" w:hAnsi="宋体"/>
                    <w:sz w:val="28"/>
                  </w:rPr>
                  <w:t xml:space="preserve">— </w:t>
                </w:r>
                <w:r>
                  <w:fldChar w:fldCharType="begin"/>
                </w:r>
                <w:r>
                  <w:rPr>
                    <w:rFonts w:ascii="宋体" w:hAnsi="宋体"/>
                    <w:sz w:val="28"/>
                  </w:rPr>
                  <w:instrText xml:space="preserve"> PAGE </w:instrText>
                </w:r>
                <w:r>
                  <w:fldChar w:fldCharType="separate"/>
                </w:r>
                <w:r>
                  <w:t>10</w:t>
                </w:r>
                <w:r>
                  <w:fldChar w:fldCharType="end"/>
                </w:r>
                <w:r>
                  <w:rPr>
                    <w:rFonts w:ascii="宋体" w:hAnsi="宋体"/>
                    <w:sz w:val="28"/>
                  </w:rPr>
                  <w:t xml:space="preserve"> —</w:t>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4" w:lineRule="auto"/>
      <w:rPr>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4" w:lineRule="auto"/>
      <w:rPr>
        <w:sz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4" w:lineRule="auto"/>
      <w:rPr>
        <w:sz w:val="2"/>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720"/>
  <w:drawingGridHorizontalSpacing w:val="110"/>
  <w:displayHorizontalDrawingGridEvery w:val="2"/>
  <w:characterSpacingControl w:val="doNotCompress"/>
  <w:hdrShapeDefaults>
    <o:shapelayout v:ext="edit">
      <o:idmap v:ext="edit" data="2"/>
    </o:shapelayout>
  </w:hdrShapeDefaults>
  <w:compat>
    <w:ulTrailSpace/>
    <w:shapeLayoutLikeWW8/>
    <w:useFELayout/>
    <w:compatSetting w:name="compatibilityMode" w:uri="http://schemas.microsoft.com/office/word" w:val="12"/>
  </w:compat>
  <w:rsids>
    <w:rsidRoot w:val="00000000"/>
    <w:rsid w:val="0C1D1491"/>
    <w:rsid w:val="642E093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仿宋_GB2312" w:hAnsi="仿宋_GB2312" w:eastAsia="仿宋_GB2312" w:cs="仿宋_GB2312"/>
      <w:sz w:val="22"/>
      <w:szCs w:val="22"/>
      <w:lang w:val="zh-CN" w:eastAsia="zh-CN" w:bidi="zh-CN"/>
    </w:rPr>
  </w:style>
  <w:style w:type="paragraph" w:styleId="2">
    <w:name w:val="heading 1"/>
    <w:basedOn w:val="1"/>
    <w:next w:val="1"/>
    <w:qFormat/>
    <w:uiPriority w:val="1"/>
    <w:pPr>
      <w:outlineLvl w:val="1"/>
    </w:pPr>
    <w:rPr>
      <w:rFonts w:ascii="方正小标宋简体" w:hAnsi="方正小标宋简体" w:eastAsia="方正小标宋简体" w:cs="方正小标宋简体"/>
      <w:sz w:val="44"/>
      <w:szCs w:val="44"/>
      <w:lang w:val="zh-CN" w:eastAsia="zh-CN" w:bidi="zh-CN"/>
    </w:rPr>
  </w:style>
  <w:style w:type="character" w:default="1" w:styleId="6">
    <w:name w:val="Default Paragraph Font"/>
    <w:semiHidden/>
    <w:unhideWhenUsed/>
    <w:uiPriority w:val="1"/>
  </w:style>
  <w:style w:type="table" w:default="1" w:styleId="5">
    <w:name w:val="Normal Table"/>
    <w:semiHidden/>
    <w:uiPriority w:val="0"/>
    <w:tblPr>
      <w:tblCellMar>
        <w:top w:w="0" w:type="dxa"/>
        <w:left w:w="108" w:type="dxa"/>
        <w:bottom w:w="0" w:type="dxa"/>
        <w:right w:w="108" w:type="dxa"/>
      </w:tblCellMar>
    </w:tblPr>
  </w:style>
  <w:style w:type="paragraph" w:styleId="3">
    <w:name w:val="Body Text"/>
    <w:basedOn w:val="1"/>
    <w:qFormat/>
    <w:uiPriority w:val="1"/>
    <w:rPr>
      <w:rFonts w:ascii="仿宋_GB2312" w:hAnsi="仿宋_GB2312" w:eastAsia="仿宋_GB2312" w:cs="仿宋_GB2312"/>
      <w:sz w:val="32"/>
      <w:szCs w:val="32"/>
      <w:lang w:val="zh-CN" w:eastAsia="zh-CN" w:bidi="zh-CN"/>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7">
    <w:name w:val="Table Normal"/>
    <w:semiHidden/>
    <w:unhideWhenUsed/>
    <w:qFormat/>
    <w:uiPriority w:val="2"/>
    <w:tblPr>
      <w:tblCellMar>
        <w:top w:w="0" w:type="dxa"/>
        <w:left w:w="0" w:type="dxa"/>
        <w:bottom w:w="0" w:type="dxa"/>
        <w:right w:w="0" w:type="dxa"/>
      </w:tblCellMar>
    </w:tblPr>
  </w:style>
  <w:style w:type="paragraph" w:styleId="8">
    <w:name w:val="List Paragraph"/>
    <w:basedOn w:val="1"/>
    <w:qFormat/>
    <w:uiPriority w:val="1"/>
    <w:pPr>
      <w:spacing w:before="1"/>
      <w:ind w:left="391" w:right="429" w:firstLine="551"/>
    </w:pPr>
    <w:rPr>
      <w:rFonts w:ascii="仿宋_GB2312" w:hAnsi="仿宋_GB2312" w:eastAsia="仿宋_GB2312" w:cs="仿宋_GB2312"/>
      <w:lang w:val="zh-CN" w:eastAsia="zh-CN" w:bidi="zh-CN"/>
    </w:rPr>
  </w:style>
  <w:style w:type="paragraph" w:customStyle="1" w:styleId="9">
    <w:name w:val="Table Paragraph"/>
    <w:basedOn w:val="1"/>
    <w:qFormat/>
    <w:uiPriority w:val="1"/>
    <w:rPr>
      <w:rFonts w:ascii="仿宋_GB2312" w:hAnsi="仿宋_GB2312" w:eastAsia="仿宋_GB2312" w:cs="仿宋_GB2312"/>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2062"/>
    <customShpInfo spid="_x0000_s1031"/>
    <customShpInfo spid="_x0000_s1038"/>
    <customShpInfo spid="_x0000_s1039"/>
    <customShpInfo spid="_x0000_s1040"/>
    <customShpInfo spid="_x0000_s1041"/>
    <customShpInfo spid="_x0000_s1042"/>
    <customShpInfo spid="_x0000_s1037"/>
    <customShpInfo spid="_x0000_s1043"/>
    <customShpInfo spid="_x0000_s1044"/>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TotalTime>
  <ScaleCrop>false</ScaleCrop>
  <LinksUpToDate>false</LinksUpToDate>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2020-09-10T06:41:00Z</dcterms:created>
  <dc:creator>Administrator</dc:creator>
  <cp:lastModifiedBy>小云晕</cp:lastModifiedBy>
  <dcterms:modified xsi:type="dcterms:W3CDTF">2020-09-10T07:00:19Z</dcterms:modified>
  <dc:title>&lt;4D6963726F736F667420576F7264202D20A3A832303139C4EA38D4C2D0C2C4A3B0E5A3A9D1CCC8CBC9E7D7D6A1B232303230A1B33938BAC52E646F63&gt;</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2020-09-07T00:00:00Z</vt:filetime>
  </property>
  <property fmtid="{D5CDD505-2E9C-101B-9397-08002B2CF9AE}" pid="3" name="Creator">
    <vt:lpwstr>PScript5.dll Version 5.2.2</vt:lpwstr>
  </property>
  <property fmtid="{D5CDD505-2E9C-101B-9397-08002B2CF9AE}" pid="4" name="LastSaved">
    <vt:filetime>2020-09-10T00:00:00Z</vt:filetime>
  </property>
  <property fmtid="{D5CDD505-2E9C-101B-9397-08002B2CF9AE}" pid="5" name="KSOProductBuildVer">
    <vt:lpwstr>2052-11.1.0.9999</vt:lpwstr>
  </property>
</Properties>
</file>